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30906" w14:textId="4A2DCE79" w:rsidR="0089616F" w:rsidRDefault="00067F6A">
      <w:pPr>
        <w:pStyle w:val="Title"/>
        <w:rPr>
          <w:b/>
          <w:i/>
          <w:sz w:val="24"/>
          <w:szCs w:val="24"/>
        </w:rPr>
      </w:pPr>
      <w:r>
        <w:rPr>
          <w:b/>
        </w:rPr>
        <w:t xml:space="preserve">Kiertotalouden </w:t>
      </w:r>
      <w:proofErr w:type="spellStart"/>
      <w:r>
        <w:rPr>
          <w:b/>
        </w:rPr>
        <w:t>green</w:t>
      </w:r>
      <w:proofErr w:type="spellEnd"/>
      <w:r>
        <w:rPr>
          <w:b/>
        </w:rPr>
        <w:t xml:space="preserve"> </w:t>
      </w:r>
      <w:proofErr w:type="spellStart"/>
      <w:proofErr w:type="gramStart"/>
      <w:r>
        <w:rPr>
          <w:b/>
        </w:rPr>
        <w:t>deal</w:t>
      </w:r>
      <w:proofErr w:type="spellEnd"/>
      <w:r>
        <w:rPr>
          <w:b/>
        </w:rPr>
        <w:t xml:space="preserve">  -</w:t>
      </w:r>
      <w:proofErr w:type="gramEnd"/>
      <w:r>
        <w:rPr>
          <w:b/>
        </w:rPr>
        <w:t>sitoumus</w:t>
      </w:r>
      <w:r>
        <w:rPr>
          <w:b/>
        </w:rPr>
        <w:br/>
      </w:r>
      <w:r>
        <w:rPr>
          <w:i/>
          <w:sz w:val="24"/>
          <w:szCs w:val="24"/>
        </w:rPr>
        <w:t>Sitoumus2050-alustavalla</w:t>
      </w:r>
      <w:r>
        <w:rPr>
          <w:b/>
          <w:i/>
          <w:sz w:val="24"/>
          <w:szCs w:val="24"/>
        </w:rPr>
        <w:t xml:space="preserve"> </w:t>
      </w:r>
      <w:r>
        <w:rPr>
          <w:i/>
          <w:sz w:val="24"/>
          <w:szCs w:val="24"/>
        </w:rPr>
        <w:t>kysyttävät</w:t>
      </w:r>
      <w:r>
        <w:rPr>
          <w:b/>
          <w:i/>
          <w:sz w:val="24"/>
          <w:szCs w:val="24"/>
        </w:rPr>
        <w:t xml:space="preserve"> </w:t>
      </w:r>
      <w:r>
        <w:rPr>
          <w:i/>
          <w:sz w:val="24"/>
          <w:szCs w:val="24"/>
        </w:rPr>
        <w:t>tiedot</w:t>
      </w:r>
      <w:r>
        <w:rPr>
          <w:i/>
          <w:sz w:val="24"/>
          <w:szCs w:val="24"/>
        </w:rPr>
        <w:br/>
      </w:r>
    </w:p>
    <w:p w14:paraId="633E1906" w14:textId="77777777" w:rsidR="0089616F" w:rsidRDefault="00067F6A">
      <w:pPr>
        <w:pStyle w:val="Heading1"/>
        <w:rPr>
          <w:b/>
          <w:color w:val="002060"/>
        </w:rPr>
      </w:pPr>
      <w:r>
        <w:rPr>
          <w:b/>
          <w:color w:val="002060"/>
        </w:rPr>
        <w:t>1. Sitoumuksen tekijä *</w:t>
      </w:r>
    </w:p>
    <w:p w14:paraId="6052DFF5" w14:textId="77777777" w:rsidR="0089616F" w:rsidRDefault="00067F6A">
      <w:pPr>
        <w:spacing w:after="0" w:line="240" w:lineRule="auto"/>
        <w:rPr>
          <w:i/>
          <w:sz w:val="24"/>
          <w:szCs w:val="24"/>
        </w:rPr>
      </w:pPr>
      <w:r>
        <w:rPr>
          <w:i/>
          <w:color w:val="000000"/>
          <w:sz w:val="24"/>
          <w:szCs w:val="24"/>
        </w:rPr>
        <w:t>Organisaation nimi</w:t>
      </w:r>
      <w:r>
        <w:rPr>
          <w:i/>
          <w:sz w:val="24"/>
          <w:szCs w:val="24"/>
        </w:rPr>
        <w:t xml:space="preserve">. </w:t>
      </w:r>
      <w:r>
        <w:rPr>
          <w:i/>
          <w:color w:val="000000"/>
          <w:sz w:val="24"/>
          <w:szCs w:val="24"/>
        </w:rPr>
        <w:t xml:space="preserve">Esimerkkejä sopivasta nimestä Kaupungin X sitoumus Kiertotalouden </w:t>
      </w:r>
      <w:proofErr w:type="spellStart"/>
      <w:r>
        <w:rPr>
          <w:i/>
          <w:color w:val="000000"/>
          <w:sz w:val="24"/>
          <w:szCs w:val="24"/>
        </w:rPr>
        <w:t>green</w:t>
      </w:r>
      <w:proofErr w:type="spellEnd"/>
      <w:r>
        <w:rPr>
          <w:i/>
          <w:color w:val="000000"/>
          <w:sz w:val="24"/>
          <w:szCs w:val="24"/>
        </w:rPr>
        <w:t xml:space="preserve"> </w:t>
      </w:r>
      <w:proofErr w:type="spellStart"/>
      <w:proofErr w:type="gramStart"/>
      <w:r>
        <w:rPr>
          <w:i/>
          <w:color w:val="000000"/>
          <w:sz w:val="24"/>
          <w:szCs w:val="24"/>
        </w:rPr>
        <w:t>dealiin</w:t>
      </w:r>
      <w:proofErr w:type="spellEnd"/>
      <w:r>
        <w:rPr>
          <w:i/>
          <w:color w:val="000000"/>
          <w:sz w:val="24"/>
          <w:szCs w:val="24"/>
        </w:rPr>
        <w:t xml:space="preserve">, </w:t>
      </w:r>
      <w:r>
        <w:rPr>
          <w:i/>
          <w:sz w:val="24"/>
          <w:szCs w:val="24"/>
        </w:rPr>
        <w:t xml:space="preserve"> </w:t>
      </w:r>
      <w:r>
        <w:rPr>
          <w:i/>
          <w:color w:val="000000"/>
          <w:sz w:val="24"/>
          <w:szCs w:val="24"/>
        </w:rPr>
        <w:t>Yritys</w:t>
      </w:r>
      <w:proofErr w:type="gramEnd"/>
      <w:r>
        <w:rPr>
          <w:i/>
          <w:color w:val="000000"/>
          <w:sz w:val="24"/>
          <w:szCs w:val="24"/>
        </w:rPr>
        <w:t xml:space="preserve"> Oy:n sitoumus Kiertotalouden </w:t>
      </w:r>
      <w:proofErr w:type="spellStart"/>
      <w:r>
        <w:rPr>
          <w:i/>
          <w:color w:val="000000"/>
          <w:sz w:val="24"/>
          <w:szCs w:val="24"/>
        </w:rPr>
        <w:t>green</w:t>
      </w:r>
      <w:proofErr w:type="spellEnd"/>
      <w:r>
        <w:rPr>
          <w:i/>
          <w:color w:val="000000"/>
          <w:sz w:val="24"/>
          <w:szCs w:val="24"/>
        </w:rPr>
        <w:t xml:space="preserve"> </w:t>
      </w:r>
      <w:proofErr w:type="spellStart"/>
      <w:r>
        <w:rPr>
          <w:i/>
          <w:color w:val="000000"/>
          <w:sz w:val="24"/>
          <w:szCs w:val="24"/>
        </w:rPr>
        <w:t>dealiin</w:t>
      </w:r>
      <w:proofErr w:type="spellEnd"/>
      <w:r>
        <w:rPr>
          <w:i/>
          <w:color w:val="000000"/>
          <w:sz w:val="24"/>
          <w:szCs w:val="24"/>
        </w:rPr>
        <w:t xml:space="preserve">. Huom. Nimestä on käytävä ilmi, että kyse on sitoumuksesta Kiertotalouden </w:t>
      </w:r>
      <w:proofErr w:type="spellStart"/>
      <w:r>
        <w:rPr>
          <w:i/>
          <w:color w:val="000000"/>
          <w:sz w:val="24"/>
          <w:szCs w:val="24"/>
        </w:rPr>
        <w:t>green</w:t>
      </w:r>
      <w:proofErr w:type="spellEnd"/>
      <w:r>
        <w:rPr>
          <w:i/>
          <w:color w:val="000000"/>
          <w:sz w:val="24"/>
          <w:szCs w:val="24"/>
        </w:rPr>
        <w:t xml:space="preserve"> </w:t>
      </w:r>
      <w:proofErr w:type="spellStart"/>
      <w:r>
        <w:rPr>
          <w:i/>
          <w:color w:val="000000"/>
          <w:sz w:val="24"/>
          <w:szCs w:val="24"/>
        </w:rPr>
        <w:t>dealiin</w:t>
      </w:r>
      <w:proofErr w:type="spellEnd"/>
      <w:r>
        <w:rPr>
          <w:i/>
          <w:color w:val="000000"/>
          <w:sz w:val="24"/>
          <w:szCs w:val="24"/>
        </w:rPr>
        <w:t xml:space="preserve">. </w:t>
      </w:r>
    </w:p>
    <w:p w14:paraId="66669F9B" w14:textId="77777777" w:rsidR="0089616F" w:rsidRDefault="0089616F">
      <w:pPr>
        <w:spacing w:after="0" w:line="240" w:lineRule="auto"/>
        <w:rPr>
          <w:i/>
        </w:rPr>
      </w:pPr>
    </w:p>
    <w:tbl>
      <w:tblPr>
        <w:tblStyle w:val="a"/>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9616F" w14:paraId="7A840EA6" w14:textId="77777777">
        <w:tc>
          <w:tcPr>
            <w:tcW w:w="9638" w:type="dxa"/>
            <w:shd w:val="clear" w:color="auto" w:fill="auto"/>
            <w:tcMar>
              <w:top w:w="100" w:type="dxa"/>
              <w:left w:w="100" w:type="dxa"/>
              <w:bottom w:w="100" w:type="dxa"/>
              <w:right w:w="100" w:type="dxa"/>
            </w:tcMar>
          </w:tcPr>
          <w:sdt>
            <w:sdtPr>
              <w:tag w:val="goog_rdk_0"/>
              <w:id w:val="2116322599"/>
              <w:lock w:val="contentLocked"/>
            </w:sdtPr>
            <w:sdtContent>
              <w:p w14:paraId="0A05E2D7" w14:textId="77777777" w:rsidR="0089616F" w:rsidRDefault="0089616F">
                <w:pPr>
                  <w:widowControl w:val="0"/>
                  <w:pBdr>
                    <w:top w:val="nil"/>
                    <w:left w:val="nil"/>
                    <w:bottom w:val="nil"/>
                    <w:right w:val="nil"/>
                    <w:between w:val="nil"/>
                  </w:pBdr>
                  <w:spacing w:after="0" w:line="240" w:lineRule="auto"/>
                  <w:rPr>
                    <w:i/>
                  </w:rPr>
                </w:pPr>
              </w:p>
              <w:p w14:paraId="1EDC0A4E" w14:textId="77777777" w:rsidR="0089616F" w:rsidRDefault="00000000">
                <w:pPr>
                  <w:widowControl w:val="0"/>
                  <w:pBdr>
                    <w:top w:val="nil"/>
                    <w:left w:val="nil"/>
                    <w:bottom w:val="nil"/>
                    <w:right w:val="nil"/>
                    <w:between w:val="nil"/>
                  </w:pBdr>
                  <w:spacing w:after="0" w:line="240" w:lineRule="auto"/>
                  <w:rPr>
                    <w:i/>
                  </w:rPr>
                </w:pPr>
              </w:p>
            </w:sdtContent>
          </w:sdt>
        </w:tc>
      </w:tr>
    </w:tbl>
    <w:p w14:paraId="3732FEFA" w14:textId="77777777" w:rsidR="0089616F" w:rsidRDefault="00067F6A">
      <w:pPr>
        <w:spacing w:after="0" w:line="240" w:lineRule="auto"/>
        <w:rPr>
          <w:rFonts w:ascii="Arial" w:eastAsia="Arial" w:hAnsi="Arial" w:cs="Arial"/>
          <w:color w:val="272A2B"/>
        </w:rPr>
      </w:pPr>
      <w:r>
        <w:rPr>
          <w:i/>
          <w:color w:val="000000"/>
        </w:rPr>
        <w:br/>
      </w:r>
    </w:p>
    <w:p w14:paraId="3A6C7C49" w14:textId="77777777" w:rsidR="0089616F" w:rsidRDefault="00067F6A">
      <w:pPr>
        <w:pStyle w:val="Heading1"/>
        <w:spacing w:before="0"/>
        <w:rPr>
          <w:color w:val="002060"/>
        </w:rPr>
      </w:pPr>
      <w:r>
        <w:rPr>
          <w:b/>
          <w:color w:val="002060"/>
        </w:rPr>
        <w:t>2. Yhteyshenkilö(t) yhteystietoineen</w:t>
      </w:r>
      <w:r>
        <w:rPr>
          <w:color w:val="002060"/>
        </w:rPr>
        <w:t> </w:t>
      </w:r>
    </w:p>
    <w:p w14:paraId="6EE8D096" w14:textId="77777777" w:rsidR="0089616F" w:rsidRDefault="0089616F"/>
    <w:tbl>
      <w:tblPr>
        <w:tblStyle w:val="a0"/>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9616F" w14:paraId="68140BBA" w14:textId="77777777">
        <w:tc>
          <w:tcPr>
            <w:tcW w:w="9638" w:type="dxa"/>
            <w:shd w:val="clear" w:color="auto" w:fill="auto"/>
            <w:tcMar>
              <w:top w:w="100" w:type="dxa"/>
              <w:left w:w="100" w:type="dxa"/>
              <w:bottom w:w="100" w:type="dxa"/>
              <w:right w:w="100" w:type="dxa"/>
            </w:tcMar>
          </w:tcPr>
          <w:sdt>
            <w:sdtPr>
              <w:tag w:val="goog_rdk_1"/>
              <w:id w:val="2129665502"/>
              <w:lock w:val="contentLocked"/>
            </w:sdtPr>
            <w:sdtContent>
              <w:p w14:paraId="7497030D" w14:textId="77777777" w:rsidR="0089616F" w:rsidRDefault="0089616F">
                <w:pPr>
                  <w:widowControl w:val="0"/>
                  <w:pBdr>
                    <w:top w:val="nil"/>
                    <w:left w:val="nil"/>
                    <w:bottom w:val="nil"/>
                    <w:right w:val="nil"/>
                    <w:between w:val="nil"/>
                  </w:pBdr>
                  <w:spacing w:after="0" w:line="240" w:lineRule="auto"/>
                </w:pPr>
              </w:p>
              <w:p w14:paraId="605CED9A" w14:textId="77777777" w:rsidR="0089616F" w:rsidRDefault="00000000">
                <w:pPr>
                  <w:widowControl w:val="0"/>
                  <w:pBdr>
                    <w:top w:val="nil"/>
                    <w:left w:val="nil"/>
                    <w:bottom w:val="nil"/>
                    <w:right w:val="nil"/>
                    <w:between w:val="nil"/>
                  </w:pBdr>
                  <w:spacing w:after="0" w:line="240" w:lineRule="auto"/>
                </w:pPr>
              </w:p>
            </w:sdtContent>
          </w:sdt>
        </w:tc>
      </w:tr>
    </w:tbl>
    <w:p w14:paraId="6412D627" w14:textId="77777777" w:rsidR="0089616F" w:rsidRDefault="00067F6A">
      <w:pPr>
        <w:pStyle w:val="Heading1"/>
        <w:spacing w:before="0"/>
        <w:rPr>
          <w:sz w:val="22"/>
          <w:szCs w:val="22"/>
        </w:rPr>
      </w:pPr>
      <w:r>
        <w:rPr>
          <w:sz w:val="22"/>
          <w:szCs w:val="22"/>
        </w:rPr>
        <w:br/>
      </w:r>
    </w:p>
    <w:p w14:paraId="41AE9279" w14:textId="77777777" w:rsidR="0089616F" w:rsidRDefault="00067F6A">
      <w:pPr>
        <w:pStyle w:val="Heading1"/>
        <w:spacing w:before="0"/>
      </w:pPr>
      <w:r>
        <w:rPr>
          <w:b/>
          <w:color w:val="002060"/>
        </w:rPr>
        <w:t>3. Sitoumuksen lyhyt kuvaus</w:t>
      </w:r>
      <w:r>
        <w:rPr>
          <w:color w:val="002060"/>
        </w:rPr>
        <w:t> </w:t>
      </w:r>
    </w:p>
    <w:p w14:paraId="613612E8" w14:textId="77777777" w:rsidR="0089616F" w:rsidRDefault="00067F6A">
      <w:pPr>
        <w:spacing w:after="0" w:line="240" w:lineRule="auto"/>
        <w:rPr>
          <w:i/>
          <w:color w:val="000000"/>
          <w:sz w:val="24"/>
          <w:szCs w:val="24"/>
        </w:rPr>
      </w:pPr>
      <w:r>
        <w:rPr>
          <w:i/>
          <w:color w:val="000000"/>
          <w:sz w:val="24"/>
          <w:szCs w:val="24"/>
        </w:rPr>
        <w:t>Tiivis kuvaus (</w:t>
      </w:r>
      <w:proofErr w:type="spellStart"/>
      <w:r>
        <w:rPr>
          <w:i/>
          <w:color w:val="000000"/>
          <w:sz w:val="24"/>
          <w:szCs w:val="24"/>
        </w:rPr>
        <w:t>max</w:t>
      </w:r>
      <w:proofErr w:type="spellEnd"/>
      <w:r>
        <w:rPr>
          <w:i/>
          <w:color w:val="000000"/>
          <w:sz w:val="24"/>
          <w:szCs w:val="24"/>
        </w:rPr>
        <w:t>. 600 merkkiä) sitoumuksen keskeisistä tavoitteista ja toimenpiteistä. Tämä teksti näkyy organisaationne sitoumuksen lyhyenä markkinointitekstinä Sitoumus2050-alustalla.</w:t>
      </w:r>
    </w:p>
    <w:p w14:paraId="72803E25" w14:textId="77777777" w:rsidR="0089616F" w:rsidRDefault="0089616F">
      <w:pPr>
        <w:spacing w:after="0" w:line="240" w:lineRule="auto"/>
        <w:rPr>
          <w:i/>
          <w:sz w:val="24"/>
          <w:szCs w:val="24"/>
        </w:rPr>
      </w:pPr>
    </w:p>
    <w:tbl>
      <w:tblPr>
        <w:tblStyle w:val="a1"/>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9616F" w14:paraId="3799DCCB" w14:textId="77777777">
        <w:tc>
          <w:tcPr>
            <w:tcW w:w="9638" w:type="dxa"/>
            <w:shd w:val="clear" w:color="auto" w:fill="auto"/>
            <w:tcMar>
              <w:top w:w="100" w:type="dxa"/>
              <w:left w:w="100" w:type="dxa"/>
              <w:bottom w:w="100" w:type="dxa"/>
              <w:right w:w="100" w:type="dxa"/>
            </w:tcMar>
          </w:tcPr>
          <w:sdt>
            <w:sdtPr>
              <w:tag w:val="goog_rdk_2"/>
              <w:id w:val="652420889"/>
              <w:lock w:val="contentLocked"/>
            </w:sdtPr>
            <w:sdtContent>
              <w:p w14:paraId="3CDD18EA" w14:textId="77777777" w:rsidR="0089616F" w:rsidRDefault="0089616F">
                <w:pPr>
                  <w:widowControl w:val="0"/>
                  <w:pBdr>
                    <w:top w:val="nil"/>
                    <w:left w:val="nil"/>
                    <w:bottom w:val="nil"/>
                    <w:right w:val="nil"/>
                    <w:between w:val="nil"/>
                  </w:pBdr>
                  <w:spacing w:after="0" w:line="240" w:lineRule="auto"/>
                  <w:rPr>
                    <w:i/>
                    <w:sz w:val="24"/>
                    <w:szCs w:val="24"/>
                  </w:rPr>
                </w:pPr>
              </w:p>
              <w:p w14:paraId="09118C13" w14:textId="77777777" w:rsidR="0089616F" w:rsidRDefault="0089616F">
                <w:pPr>
                  <w:widowControl w:val="0"/>
                  <w:pBdr>
                    <w:top w:val="nil"/>
                    <w:left w:val="nil"/>
                    <w:bottom w:val="nil"/>
                    <w:right w:val="nil"/>
                    <w:between w:val="nil"/>
                  </w:pBdr>
                  <w:spacing w:after="0" w:line="240" w:lineRule="auto"/>
                  <w:rPr>
                    <w:i/>
                    <w:sz w:val="24"/>
                    <w:szCs w:val="24"/>
                  </w:rPr>
                </w:pPr>
              </w:p>
              <w:p w14:paraId="013757D3" w14:textId="77777777" w:rsidR="0089616F" w:rsidRDefault="0089616F">
                <w:pPr>
                  <w:widowControl w:val="0"/>
                  <w:pBdr>
                    <w:top w:val="nil"/>
                    <w:left w:val="nil"/>
                    <w:bottom w:val="nil"/>
                    <w:right w:val="nil"/>
                    <w:between w:val="nil"/>
                  </w:pBdr>
                  <w:spacing w:after="0" w:line="240" w:lineRule="auto"/>
                  <w:rPr>
                    <w:i/>
                    <w:sz w:val="24"/>
                    <w:szCs w:val="24"/>
                  </w:rPr>
                </w:pPr>
              </w:p>
              <w:p w14:paraId="4330DF7E" w14:textId="77777777" w:rsidR="0089616F" w:rsidRDefault="0089616F">
                <w:pPr>
                  <w:widowControl w:val="0"/>
                  <w:pBdr>
                    <w:top w:val="nil"/>
                    <w:left w:val="nil"/>
                    <w:bottom w:val="nil"/>
                    <w:right w:val="nil"/>
                    <w:between w:val="nil"/>
                  </w:pBdr>
                  <w:spacing w:after="0" w:line="240" w:lineRule="auto"/>
                  <w:rPr>
                    <w:i/>
                    <w:sz w:val="24"/>
                    <w:szCs w:val="24"/>
                  </w:rPr>
                </w:pPr>
              </w:p>
              <w:p w14:paraId="44FAB433" w14:textId="77777777" w:rsidR="0089616F" w:rsidRDefault="0089616F">
                <w:pPr>
                  <w:widowControl w:val="0"/>
                  <w:pBdr>
                    <w:top w:val="nil"/>
                    <w:left w:val="nil"/>
                    <w:bottom w:val="nil"/>
                    <w:right w:val="nil"/>
                    <w:between w:val="nil"/>
                  </w:pBdr>
                  <w:spacing w:after="0" w:line="240" w:lineRule="auto"/>
                  <w:rPr>
                    <w:i/>
                    <w:sz w:val="24"/>
                    <w:szCs w:val="24"/>
                  </w:rPr>
                </w:pPr>
              </w:p>
              <w:p w14:paraId="60DFDC25" w14:textId="77777777" w:rsidR="0089616F" w:rsidRDefault="0089616F">
                <w:pPr>
                  <w:widowControl w:val="0"/>
                  <w:pBdr>
                    <w:top w:val="nil"/>
                    <w:left w:val="nil"/>
                    <w:bottom w:val="nil"/>
                    <w:right w:val="nil"/>
                    <w:between w:val="nil"/>
                  </w:pBdr>
                  <w:spacing w:after="0" w:line="240" w:lineRule="auto"/>
                  <w:rPr>
                    <w:i/>
                    <w:sz w:val="24"/>
                    <w:szCs w:val="24"/>
                  </w:rPr>
                </w:pPr>
              </w:p>
              <w:p w14:paraId="070D6C8F" w14:textId="77777777" w:rsidR="0089616F" w:rsidRDefault="0089616F">
                <w:pPr>
                  <w:widowControl w:val="0"/>
                  <w:pBdr>
                    <w:top w:val="nil"/>
                    <w:left w:val="nil"/>
                    <w:bottom w:val="nil"/>
                    <w:right w:val="nil"/>
                    <w:between w:val="nil"/>
                  </w:pBdr>
                  <w:spacing w:after="0" w:line="240" w:lineRule="auto"/>
                  <w:rPr>
                    <w:i/>
                    <w:sz w:val="24"/>
                    <w:szCs w:val="24"/>
                  </w:rPr>
                </w:pPr>
              </w:p>
              <w:p w14:paraId="290A59C1" w14:textId="77777777" w:rsidR="0089616F" w:rsidRDefault="0089616F">
                <w:pPr>
                  <w:widowControl w:val="0"/>
                  <w:pBdr>
                    <w:top w:val="nil"/>
                    <w:left w:val="nil"/>
                    <w:bottom w:val="nil"/>
                    <w:right w:val="nil"/>
                    <w:between w:val="nil"/>
                  </w:pBdr>
                  <w:spacing w:after="0" w:line="240" w:lineRule="auto"/>
                  <w:rPr>
                    <w:i/>
                    <w:sz w:val="24"/>
                    <w:szCs w:val="24"/>
                  </w:rPr>
                </w:pPr>
              </w:p>
              <w:p w14:paraId="0D22169C" w14:textId="77777777" w:rsidR="0089616F" w:rsidRDefault="0089616F">
                <w:pPr>
                  <w:widowControl w:val="0"/>
                  <w:pBdr>
                    <w:top w:val="nil"/>
                    <w:left w:val="nil"/>
                    <w:bottom w:val="nil"/>
                    <w:right w:val="nil"/>
                    <w:between w:val="nil"/>
                  </w:pBdr>
                  <w:spacing w:after="0" w:line="240" w:lineRule="auto"/>
                  <w:rPr>
                    <w:i/>
                    <w:sz w:val="24"/>
                    <w:szCs w:val="24"/>
                  </w:rPr>
                </w:pPr>
              </w:p>
              <w:p w14:paraId="6FCA1BD0" w14:textId="77777777" w:rsidR="0089616F" w:rsidRDefault="00000000">
                <w:pPr>
                  <w:widowControl w:val="0"/>
                  <w:pBdr>
                    <w:top w:val="nil"/>
                    <w:left w:val="nil"/>
                    <w:bottom w:val="nil"/>
                    <w:right w:val="nil"/>
                    <w:between w:val="nil"/>
                  </w:pBdr>
                  <w:spacing w:after="0" w:line="240" w:lineRule="auto"/>
                  <w:rPr>
                    <w:i/>
                    <w:sz w:val="24"/>
                    <w:szCs w:val="24"/>
                  </w:rPr>
                </w:pPr>
              </w:p>
            </w:sdtContent>
          </w:sdt>
        </w:tc>
      </w:tr>
    </w:tbl>
    <w:p w14:paraId="24B836AF" w14:textId="77777777" w:rsidR="0089616F" w:rsidRDefault="0089616F">
      <w:pPr>
        <w:spacing w:after="0" w:line="240" w:lineRule="auto"/>
        <w:rPr>
          <w:i/>
          <w:sz w:val="24"/>
          <w:szCs w:val="24"/>
        </w:rPr>
      </w:pPr>
    </w:p>
    <w:p w14:paraId="4A16905F" w14:textId="77777777" w:rsidR="0089616F" w:rsidRDefault="0089616F">
      <w:pPr>
        <w:spacing w:after="0" w:line="240" w:lineRule="auto"/>
        <w:rPr>
          <w:i/>
          <w:sz w:val="24"/>
          <w:szCs w:val="24"/>
        </w:rPr>
      </w:pPr>
    </w:p>
    <w:p w14:paraId="5EAD5A36" w14:textId="77777777" w:rsidR="0089616F" w:rsidRDefault="0089616F">
      <w:pPr>
        <w:spacing w:after="0" w:line="240" w:lineRule="auto"/>
        <w:rPr>
          <w:i/>
          <w:sz w:val="24"/>
          <w:szCs w:val="24"/>
        </w:rPr>
      </w:pPr>
    </w:p>
    <w:p w14:paraId="3B6AB152" w14:textId="77777777" w:rsidR="0089616F" w:rsidRDefault="0089616F">
      <w:pPr>
        <w:spacing w:after="0" w:line="240" w:lineRule="auto"/>
        <w:rPr>
          <w:i/>
          <w:sz w:val="24"/>
          <w:szCs w:val="24"/>
        </w:rPr>
      </w:pPr>
    </w:p>
    <w:p w14:paraId="07215941" w14:textId="77777777" w:rsidR="0089616F" w:rsidRDefault="0089616F">
      <w:pPr>
        <w:spacing w:after="0" w:line="240" w:lineRule="auto"/>
        <w:rPr>
          <w:i/>
          <w:sz w:val="24"/>
          <w:szCs w:val="24"/>
        </w:rPr>
      </w:pPr>
    </w:p>
    <w:p w14:paraId="2569CA83" w14:textId="77777777" w:rsidR="0089616F" w:rsidRDefault="0089616F">
      <w:pPr>
        <w:spacing w:after="0" w:line="240" w:lineRule="auto"/>
        <w:rPr>
          <w:i/>
          <w:sz w:val="24"/>
          <w:szCs w:val="24"/>
        </w:rPr>
      </w:pPr>
    </w:p>
    <w:p w14:paraId="668ACA65" w14:textId="77777777" w:rsidR="0089616F" w:rsidRDefault="0089616F">
      <w:pPr>
        <w:spacing w:after="0" w:line="240" w:lineRule="auto"/>
        <w:rPr>
          <w:i/>
          <w:sz w:val="24"/>
          <w:szCs w:val="24"/>
        </w:rPr>
      </w:pPr>
    </w:p>
    <w:p w14:paraId="7583777B" w14:textId="77777777" w:rsidR="0089616F" w:rsidRDefault="0089616F">
      <w:pPr>
        <w:spacing w:after="0" w:line="240" w:lineRule="auto"/>
        <w:rPr>
          <w:rFonts w:ascii="Arial" w:eastAsia="Arial" w:hAnsi="Arial" w:cs="Arial"/>
          <w:color w:val="272A2B"/>
          <w:sz w:val="24"/>
          <w:szCs w:val="24"/>
        </w:rPr>
      </w:pPr>
    </w:p>
    <w:p w14:paraId="4F8B8E03" w14:textId="77777777" w:rsidR="0089616F" w:rsidRDefault="0089616F">
      <w:pPr>
        <w:spacing w:after="0" w:line="240" w:lineRule="auto"/>
        <w:rPr>
          <w:rFonts w:ascii="Arial" w:eastAsia="Arial" w:hAnsi="Arial" w:cs="Arial"/>
          <w:color w:val="272A2B"/>
          <w:sz w:val="21"/>
          <w:szCs w:val="21"/>
        </w:rPr>
      </w:pPr>
    </w:p>
    <w:p w14:paraId="37D3EB52" w14:textId="77777777" w:rsidR="0089616F" w:rsidRDefault="00067F6A">
      <w:pPr>
        <w:spacing w:after="150" w:line="240" w:lineRule="auto"/>
        <w:rPr>
          <w:color w:val="000000"/>
          <w:sz w:val="21"/>
          <w:szCs w:val="21"/>
        </w:rPr>
      </w:pPr>
      <w:r>
        <w:rPr>
          <w:b/>
          <w:color w:val="002060"/>
          <w:sz w:val="32"/>
          <w:szCs w:val="32"/>
        </w:rPr>
        <w:lastRenderedPageBreak/>
        <w:t>4. Toimenpiteet, tavoitteet ja mittarit</w:t>
      </w:r>
      <w:r>
        <w:rPr>
          <w:b/>
          <w:color w:val="000000"/>
          <w:sz w:val="21"/>
          <w:szCs w:val="21"/>
        </w:rPr>
        <w:br/>
      </w:r>
      <w:r>
        <w:rPr>
          <w:i/>
          <w:sz w:val="24"/>
          <w:szCs w:val="24"/>
        </w:rPr>
        <w:t xml:space="preserve">Lisää sitoumukseesi toimenpiteitä vähintään kahdelta toimenpidealueelta.​ Valitse </w:t>
      </w:r>
      <w:proofErr w:type="spellStart"/>
      <w:r>
        <w:rPr>
          <w:i/>
          <w:sz w:val="24"/>
          <w:szCs w:val="24"/>
        </w:rPr>
        <w:t>alasvetovalikosta</w:t>
      </w:r>
      <w:proofErr w:type="spellEnd"/>
      <w:r>
        <w:rPr>
          <w:i/>
          <w:sz w:val="24"/>
          <w:szCs w:val="24"/>
        </w:rPr>
        <w:t xml:space="preserve"> toimenpidealue, johon toimenpiteesi liittyy. Kiertotalouden </w:t>
      </w:r>
      <w:proofErr w:type="spellStart"/>
      <w:r>
        <w:rPr>
          <w:i/>
          <w:sz w:val="24"/>
          <w:szCs w:val="24"/>
        </w:rPr>
        <w:t>green</w:t>
      </w:r>
      <w:proofErr w:type="spellEnd"/>
      <w:r>
        <w:rPr>
          <w:i/>
          <w:sz w:val="24"/>
          <w:szCs w:val="24"/>
        </w:rPr>
        <w:t xml:space="preserve"> </w:t>
      </w:r>
      <w:proofErr w:type="spellStart"/>
      <w:r>
        <w:rPr>
          <w:i/>
          <w:sz w:val="24"/>
          <w:szCs w:val="24"/>
        </w:rPr>
        <w:t>dealin</w:t>
      </w:r>
      <w:proofErr w:type="spellEnd"/>
      <w:r>
        <w:rPr>
          <w:i/>
          <w:sz w:val="24"/>
          <w:szCs w:val="24"/>
        </w:rPr>
        <w:t xml:space="preserve"> viidellä muutosalueella on kullakin </w:t>
      </w:r>
      <w:proofErr w:type="gramStart"/>
      <w:r>
        <w:rPr>
          <w:i/>
          <w:sz w:val="24"/>
          <w:szCs w:val="24"/>
        </w:rPr>
        <w:t>2-4</w:t>
      </w:r>
      <w:proofErr w:type="gramEnd"/>
      <w:r>
        <w:rPr>
          <w:i/>
          <w:sz w:val="24"/>
          <w:szCs w:val="24"/>
        </w:rPr>
        <w:t xml:space="preserve"> toimenpidealuetta.  </w:t>
      </w:r>
      <w:r>
        <w:rPr>
          <w:color w:val="000000"/>
          <w:sz w:val="21"/>
          <w:szCs w:val="21"/>
        </w:rPr>
        <w:br/>
        <w:t> </w:t>
      </w:r>
    </w:p>
    <w:p w14:paraId="57F787A6" w14:textId="77777777" w:rsidR="0089616F" w:rsidRDefault="00067F6A">
      <w:pPr>
        <w:spacing w:after="0"/>
        <w:ind w:left="426"/>
        <w:rPr>
          <w:b/>
          <w:color w:val="000000"/>
          <w:sz w:val="27"/>
          <w:szCs w:val="27"/>
        </w:rPr>
      </w:pPr>
      <w:r>
        <w:rPr>
          <w:b/>
          <w:color w:val="002060"/>
          <w:sz w:val="27"/>
          <w:szCs w:val="27"/>
        </w:rPr>
        <w:t>Toimenpidealue</w:t>
      </w:r>
      <w:r>
        <w:rPr>
          <w:b/>
          <w:color w:val="000000"/>
          <w:sz w:val="27"/>
          <w:szCs w:val="27"/>
        </w:rPr>
        <w:t> </w:t>
      </w:r>
      <w:r>
        <w:rPr>
          <w:color w:val="000000"/>
          <w:sz w:val="27"/>
          <w:szCs w:val="27"/>
        </w:rPr>
        <w:t>[</w:t>
      </w:r>
      <w:proofErr w:type="spellStart"/>
      <w:r>
        <w:rPr>
          <w:color w:val="000000"/>
          <w:sz w:val="27"/>
          <w:szCs w:val="27"/>
        </w:rPr>
        <w:t>alasvetovalikko</w:t>
      </w:r>
      <w:proofErr w:type="spellEnd"/>
      <w:r>
        <w:rPr>
          <w:color w:val="000000"/>
          <w:sz w:val="27"/>
          <w:szCs w:val="27"/>
        </w:rPr>
        <w:t>]</w:t>
      </w:r>
    </w:p>
    <w:p w14:paraId="4E1BC37F" w14:textId="77777777" w:rsidR="0089616F" w:rsidRDefault="00067F6A">
      <w:pPr>
        <w:spacing w:after="0" w:line="240" w:lineRule="auto"/>
        <w:ind w:left="425"/>
        <w:rPr>
          <w:rFonts w:ascii="Times New Roman" w:eastAsia="Times New Roman" w:hAnsi="Times New Roman" w:cs="Times New Roman"/>
          <w:sz w:val="24"/>
          <w:szCs w:val="24"/>
        </w:rPr>
      </w:pPr>
      <w:r>
        <w:rPr>
          <w:i/>
          <w:color w:val="000000"/>
          <w:sz w:val="24"/>
          <w:szCs w:val="24"/>
        </w:rPr>
        <w:t>1.1. Rakennetun ympäristön hankkeiden suunnittelu ja valmistelu ohjaa kiertotalouteen</w:t>
      </w:r>
    </w:p>
    <w:p w14:paraId="1A27B0F6" w14:textId="77777777" w:rsidR="0089616F" w:rsidRDefault="0089616F">
      <w:pPr>
        <w:spacing w:after="0" w:line="240" w:lineRule="auto"/>
        <w:ind w:left="425"/>
        <w:rPr>
          <w:rFonts w:ascii="inherit" w:eastAsia="inherit" w:hAnsi="inherit" w:cs="inherit"/>
          <w:b/>
        </w:rPr>
      </w:pPr>
    </w:p>
    <w:tbl>
      <w:tblPr>
        <w:tblStyle w:val="a2"/>
        <w:tblW w:w="9213"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3"/>
      </w:tblGrid>
      <w:tr w:rsidR="0089616F" w14:paraId="2E9FA2F0" w14:textId="77777777">
        <w:tc>
          <w:tcPr>
            <w:tcW w:w="9213" w:type="dxa"/>
            <w:shd w:val="clear" w:color="auto" w:fill="auto"/>
            <w:tcMar>
              <w:top w:w="100" w:type="dxa"/>
              <w:left w:w="100" w:type="dxa"/>
              <w:bottom w:w="100" w:type="dxa"/>
              <w:right w:w="100" w:type="dxa"/>
            </w:tcMar>
          </w:tcPr>
          <w:sdt>
            <w:sdtPr>
              <w:tag w:val="goog_rdk_3"/>
              <w:id w:val="716472269"/>
              <w:lock w:val="contentLocked"/>
            </w:sdtPr>
            <w:sdtContent>
              <w:p w14:paraId="7FBC8E54" w14:textId="77777777" w:rsidR="0089616F" w:rsidRDefault="0089616F">
                <w:pPr>
                  <w:widowControl w:val="0"/>
                  <w:pBdr>
                    <w:top w:val="nil"/>
                    <w:left w:val="nil"/>
                    <w:bottom w:val="nil"/>
                    <w:right w:val="nil"/>
                    <w:between w:val="nil"/>
                  </w:pBdr>
                  <w:spacing w:after="0" w:line="240" w:lineRule="auto"/>
                  <w:rPr>
                    <w:rFonts w:ascii="inherit" w:eastAsia="inherit" w:hAnsi="inherit" w:cs="inherit"/>
                    <w:b/>
                  </w:rPr>
                </w:pPr>
              </w:p>
              <w:p w14:paraId="7FAD18DC" w14:textId="77777777" w:rsidR="0089616F" w:rsidRDefault="00000000">
                <w:pPr>
                  <w:widowControl w:val="0"/>
                  <w:pBdr>
                    <w:top w:val="nil"/>
                    <w:left w:val="nil"/>
                    <w:bottom w:val="nil"/>
                    <w:right w:val="nil"/>
                    <w:between w:val="nil"/>
                  </w:pBdr>
                  <w:spacing w:after="0" w:line="240" w:lineRule="auto"/>
                  <w:rPr>
                    <w:rFonts w:ascii="inherit" w:eastAsia="inherit" w:hAnsi="inherit" w:cs="inherit"/>
                    <w:b/>
                  </w:rPr>
                </w:pPr>
              </w:p>
            </w:sdtContent>
          </w:sdt>
        </w:tc>
      </w:tr>
    </w:tbl>
    <w:p w14:paraId="3D3AA422" w14:textId="77777777" w:rsidR="0089616F" w:rsidRDefault="0089616F">
      <w:pPr>
        <w:spacing w:after="0" w:line="240" w:lineRule="auto"/>
        <w:ind w:left="425"/>
        <w:rPr>
          <w:rFonts w:ascii="inherit" w:eastAsia="inherit" w:hAnsi="inherit" w:cs="inherit"/>
          <w:b/>
        </w:rPr>
      </w:pPr>
    </w:p>
    <w:p w14:paraId="0DB7891E" w14:textId="77777777" w:rsidR="0089616F" w:rsidRDefault="00067F6A">
      <w:pPr>
        <w:spacing w:after="0" w:line="240" w:lineRule="auto"/>
        <w:rPr>
          <w:rFonts w:ascii="Times New Roman" w:eastAsia="Times New Roman" w:hAnsi="Times New Roman" w:cs="Times New Roman"/>
          <w:sz w:val="24"/>
          <w:szCs w:val="24"/>
        </w:rPr>
      </w:pPr>
      <w:r>
        <w:rPr>
          <w:rFonts w:ascii="inherit" w:eastAsia="inherit" w:hAnsi="inherit" w:cs="inherit"/>
          <w:b/>
          <w:color w:val="000000"/>
        </w:rPr>
        <w:br/>
        <w:t xml:space="preserve">       </w:t>
      </w:r>
      <w:r>
        <w:rPr>
          <w:b/>
          <w:color w:val="002060"/>
          <w:sz w:val="27"/>
          <w:szCs w:val="27"/>
        </w:rPr>
        <w:t>Toimenpide</w:t>
      </w:r>
      <w:r>
        <w:rPr>
          <w:rFonts w:ascii="inherit" w:eastAsia="inherit" w:hAnsi="inherit" w:cs="inherit"/>
          <w:b/>
          <w:color w:val="002060"/>
          <w:sz w:val="36"/>
          <w:szCs w:val="36"/>
        </w:rPr>
        <w:t> </w:t>
      </w:r>
    </w:p>
    <w:p w14:paraId="5513F26E" w14:textId="77777777" w:rsidR="0089616F" w:rsidRDefault="00067F6A">
      <w:pPr>
        <w:spacing w:after="0" w:line="240" w:lineRule="auto"/>
        <w:ind w:left="425" w:firstLine="1"/>
        <w:rPr>
          <w:i/>
          <w:sz w:val="24"/>
          <w:szCs w:val="24"/>
        </w:rPr>
      </w:pPr>
      <w:r>
        <w:rPr>
          <w:i/>
          <w:color w:val="000000"/>
          <w:sz w:val="24"/>
          <w:szCs w:val="24"/>
        </w:rPr>
        <w:t xml:space="preserve">Kopioi tähän Kiertotalouden </w:t>
      </w:r>
      <w:proofErr w:type="spellStart"/>
      <w:r>
        <w:rPr>
          <w:i/>
          <w:color w:val="000000"/>
          <w:sz w:val="24"/>
          <w:szCs w:val="24"/>
        </w:rPr>
        <w:t>green</w:t>
      </w:r>
      <w:proofErr w:type="spellEnd"/>
      <w:r>
        <w:rPr>
          <w:i/>
          <w:color w:val="000000"/>
          <w:sz w:val="24"/>
          <w:szCs w:val="24"/>
        </w:rPr>
        <w:t xml:space="preserve"> </w:t>
      </w:r>
      <w:proofErr w:type="spellStart"/>
      <w:r>
        <w:rPr>
          <w:i/>
          <w:color w:val="000000"/>
          <w:sz w:val="24"/>
          <w:szCs w:val="24"/>
        </w:rPr>
        <w:t>dealistä</w:t>
      </w:r>
      <w:proofErr w:type="spellEnd"/>
      <w:r>
        <w:rPr>
          <w:i/>
          <w:color w:val="000000"/>
          <w:sz w:val="24"/>
          <w:szCs w:val="24"/>
        </w:rPr>
        <w:t xml:space="preserve"> valitsemasi toimenpide tai ehdota omaa vaihtoehtoista toimenpidettä.</w:t>
      </w:r>
    </w:p>
    <w:p w14:paraId="79483814" w14:textId="77777777" w:rsidR="0089616F" w:rsidRDefault="0089616F">
      <w:pPr>
        <w:spacing w:after="0" w:line="240" w:lineRule="auto"/>
        <w:ind w:left="425"/>
        <w:rPr>
          <w:i/>
          <w:sz w:val="24"/>
          <w:szCs w:val="24"/>
        </w:rPr>
      </w:pPr>
    </w:p>
    <w:tbl>
      <w:tblPr>
        <w:tblStyle w:val="a3"/>
        <w:tblW w:w="9213"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3"/>
      </w:tblGrid>
      <w:tr w:rsidR="0089616F" w14:paraId="682E67F1" w14:textId="77777777">
        <w:tc>
          <w:tcPr>
            <w:tcW w:w="9213" w:type="dxa"/>
            <w:shd w:val="clear" w:color="auto" w:fill="auto"/>
            <w:tcMar>
              <w:top w:w="100" w:type="dxa"/>
              <w:left w:w="100" w:type="dxa"/>
              <w:bottom w:w="100" w:type="dxa"/>
              <w:right w:w="100" w:type="dxa"/>
            </w:tcMar>
          </w:tcPr>
          <w:sdt>
            <w:sdtPr>
              <w:tag w:val="goog_rdk_4"/>
              <w:id w:val="762423886"/>
              <w:lock w:val="contentLocked"/>
            </w:sdtPr>
            <w:sdtContent>
              <w:p w14:paraId="629C5A77" w14:textId="77777777" w:rsidR="0089616F" w:rsidRDefault="0089616F">
                <w:pPr>
                  <w:widowControl w:val="0"/>
                  <w:pBdr>
                    <w:top w:val="nil"/>
                    <w:left w:val="nil"/>
                    <w:bottom w:val="nil"/>
                    <w:right w:val="nil"/>
                    <w:between w:val="nil"/>
                  </w:pBdr>
                  <w:spacing w:after="0" w:line="240" w:lineRule="auto"/>
                  <w:rPr>
                    <w:i/>
                    <w:sz w:val="24"/>
                    <w:szCs w:val="24"/>
                  </w:rPr>
                </w:pPr>
              </w:p>
              <w:p w14:paraId="2347632B" w14:textId="77777777" w:rsidR="0089616F" w:rsidRDefault="0089616F">
                <w:pPr>
                  <w:widowControl w:val="0"/>
                  <w:pBdr>
                    <w:top w:val="nil"/>
                    <w:left w:val="nil"/>
                    <w:bottom w:val="nil"/>
                    <w:right w:val="nil"/>
                    <w:between w:val="nil"/>
                  </w:pBdr>
                  <w:spacing w:after="0" w:line="240" w:lineRule="auto"/>
                  <w:rPr>
                    <w:i/>
                    <w:sz w:val="24"/>
                    <w:szCs w:val="24"/>
                  </w:rPr>
                </w:pPr>
              </w:p>
              <w:p w14:paraId="04B43D98" w14:textId="77777777" w:rsidR="0089616F" w:rsidRDefault="0089616F">
                <w:pPr>
                  <w:widowControl w:val="0"/>
                  <w:pBdr>
                    <w:top w:val="nil"/>
                    <w:left w:val="nil"/>
                    <w:bottom w:val="nil"/>
                    <w:right w:val="nil"/>
                    <w:between w:val="nil"/>
                  </w:pBdr>
                  <w:spacing w:after="0" w:line="240" w:lineRule="auto"/>
                  <w:rPr>
                    <w:i/>
                    <w:sz w:val="24"/>
                    <w:szCs w:val="24"/>
                  </w:rPr>
                </w:pPr>
              </w:p>
              <w:p w14:paraId="11ABA2F3" w14:textId="77777777" w:rsidR="0089616F" w:rsidRDefault="0089616F">
                <w:pPr>
                  <w:widowControl w:val="0"/>
                  <w:pBdr>
                    <w:top w:val="nil"/>
                    <w:left w:val="nil"/>
                    <w:bottom w:val="nil"/>
                    <w:right w:val="nil"/>
                    <w:between w:val="nil"/>
                  </w:pBdr>
                  <w:spacing w:after="0" w:line="240" w:lineRule="auto"/>
                  <w:rPr>
                    <w:i/>
                    <w:sz w:val="24"/>
                    <w:szCs w:val="24"/>
                  </w:rPr>
                </w:pPr>
              </w:p>
              <w:p w14:paraId="0096F6A2" w14:textId="77777777" w:rsidR="0089616F" w:rsidRDefault="0089616F">
                <w:pPr>
                  <w:widowControl w:val="0"/>
                  <w:pBdr>
                    <w:top w:val="nil"/>
                    <w:left w:val="nil"/>
                    <w:bottom w:val="nil"/>
                    <w:right w:val="nil"/>
                    <w:between w:val="nil"/>
                  </w:pBdr>
                  <w:spacing w:after="0" w:line="240" w:lineRule="auto"/>
                  <w:rPr>
                    <w:i/>
                    <w:sz w:val="24"/>
                    <w:szCs w:val="24"/>
                  </w:rPr>
                </w:pPr>
              </w:p>
              <w:p w14:paraId="3A805ABA" w14:textId="77777777" w:rsidR="0089616F" w:rsidRDefault="0089616F">
                <w:pPr>
                  <w:widowControl w:val="0"/>
                  <w:pBdr>
                    <w:top w:val="nil"/>
                    <w:left w:val="nil"/>
                    <w:bottom w:val="nil"/>
                    <w:right w:val="nil"/>
                    <w:between w:val="nil"/>
                  </w:pBdr>
                  <w:spacing w:after="0" w:line="240" w:lineRule="auto"/>
                  <w:rPr>
                    <w:i/>
                    <w:sz w:val="24"/>
                    <w:szCs w:val="24"/>
                  </w:rPr>
                </w:pPr>
              </w:p>
              <w:p w14:paraId="69255C0C" w14:textId="77777777" w:rsidR="0089616F" w:rsidRDefault="0089616F">
                <w:pPr>
                  <w:widowControl w:val="0"/>
                  <w:pBdr>
                    <w:top w:val="nil"/>
                    <w:left w:val="nil"/>
                    <w:bottom w:val="nil"/>
                    <w:right w:val="nil"/>
                    <w:between w:val="nil"/>
                  </w:pBdr>
                  <w:spacing w:after="0" w:line="240" w:lineRule="auto"/>
                  <w:rPr>
                    <w:i/>
                    <w:sz w:val="24"/>
                    <w:szCs w:val="24"/>
                  </w:rPr>
                </w:pPr>
              </w:p>
              <w:p w14:paraId="594932CA" w14:textId="77777777" w:rsidR="0089616F" w:rsidRDefault="00000000">
                <w:pPr>
                  <w:widowControl w:val="0"/>
                  <w:pBdr>
                    <w:top w:val="nil"/>
                    <w:left w:val="nil"/>
                    <w:bottom w:val="nil"/>
                    <w:right w:val="nil"/>
                    <w:between w:val="nil"/>
                  </w:pBdr>
                  <w:spacing w:after="0" w:line="240" w:lineRule="auto"/>
                  <w:rPr>
                    <w:i/>
                    <w:sz w:val="24"/>
                    <w:szCs w:val="24"/>
                  </w:rPr>
                </w:pPr>
              </w:p>
            </w:sdtContent>
          </w:sdt>
        </w:tc>
      </w:tr>
    </w:tbl>
    <w:p w14:paraId="57566C5B" w14:textId="77777777" w:rsidR="0089616F" w:rsidRDefault="0089616F">
      <w:pPr>
        <w:spacing w:after="0" w:line="240" w:lineRule="auto"/>
        <w:ind w:left="425" w:firstLine="1"/>
        <w:rPr>
          <w:i/>
          <w:sz w:val="24"/>
          <w:szCs w:val="24"/>
        </w:rPr>
      </w:pPr>
    </w:p>
    <w:p w14:paraId="2987B6CD" w14:textId="77777777" w:rsidR="0089616F" w:rsidRDefault="0089616F">
      <w:pPr>
        <w:spacing w:after="0" w:line="240" w:lineRule="auto"/>
        <w:rPr>
          <w:rFonts w:ascii="Arial" w:eastAsia="Arial" w:hAnsi="Arial" w:cs="Arial"/>
          <w:i/>
          <w:color w:val="272A2B"/>
        </w:rPr>
      </w:pPr>
    </w:p>
    <w:p w14:paraId="567CA4D9" w14:textId="77777777" w:rsidR="0089616F" w:rsidRDefault="0089616F">
      <w:pPr>
        <w:spacing w:after="0" w:line="240" w:lineRule="auto"/>
        <w:ind w:left="425" w:firstLine="1"/>
        <w:rPr>
          <w:rFonts w:ascii="Arial" w:eastAsia="Arial" w:hAnsi="Arial" w:cs="Arial"/>
          <w:i/>
          <w:color w:val="272A2B"/>
        </w:rPr>
      </w:pPr>
    </w:p>
    <w:p w14:paraId="06CCF286" w14:textId="77777777" w:rsidR="0089616F" w:rsidRDefault="00067F6A">
      <w:pPr>
        <w:spacing w:after="0"/>
        <w:ind w:firstLine="426"/>
        <w:rPr>
          <w:rFonts w:ascii="inherit" w:eastAsia="inherit" w:hAnsi="inherit" w:cs="inherit"/>
          <w:b/>
          <w:color w:val="000000"/>
          <w:sz w:val="36"/>
          <w:szCs w:val="36"/>
        </w:rPr>
      </w:pPr>
      <w:r>
        <w:rPr>
          <w:b/>
          <w:color w:val="002060"/>
          <w:sz w:val="27"/>
          <w:szCs w:val="27"/>
        </w:rPr>
        <w:t>Toimenpiteen tarkempi kuvaus</w:t>
      </w:r>
    </w:p>
    <w:p w14:paraId="7F80C269" w14:textId="77777777" w:rsidR="0089616F" w:rsidRDefault="00067F6A">
      <w:pPr>
        <w:spacing w:after="0" w:line="240" w:lineRule="auto"/>
        <w:ind w:firstLine="426"/>
        <w:rPr>
          <w:i/>
          <w:color w:val="000000"/>
          <w:sz w:val="24"/>
          <w:szCs w:val="24"/>
        </w:rPr>
      </w:pPr>
      <w:r>
        <w:rPr>
          <w:i/>
          <w:color w:val="000000"/>
          <w:sz w:val="24"/>
          <w:szCs w:val="24"/>
        </w:rPr>
        <w:t xml:space="preserve">Kuvaa tähän toimenpiteen sisältö tarkemmin oman organisaatiosi näkökulmasta. </w:t>
      </w:r>
    </w:p>
    <w:p w14:paraId="09AF3E25" w14:textId="77777777" w:rsidR="0089616F" w:rsidRDefault="00067F6A">
      <w:pPr>
        <w:spacing w:after="0" w:line="240" w:lineRule="auto"/>
        <w:ind w:firstLine="426"/>
        <w:rPr>
          <w:i/>
          <w:color w:val="272A2B"/>
          <w:sz w:val="24"/>
          <w:szCs w:val="24"/>
        </w:rPr>
      </w:pPr>
      <w:r>
        <w:rPr>
          <w:i/>
          <w:color w:val="272A2B"/>
          <w:sz w:val="24"/>
          <w:szCs w:val="24"/>
        </w:rPr>
        <w:t xml:space="preserve">Mitä tarkalleen ottaen toimenpiteeseen liittyen organisaatiossa tavoitellaan ja miten se on </w:t>
      </w:r>
    </w:p>
    <w:p w14:paraId="22EFB8A2" w14:textId="77777777" w:rsidR="0089616F" w:rsidRDefault="00067F6A">
      <w:pPr>
        <w:spacing w:after="0" w:line="240" w:lineRule="auto"/>
        <w:ind w:firstLine="426"/>
        <w:rPr>
          <w:i/>
          <w:color w:val="272A2B"/>
          <w:sz w:val="24"/>
          <w:szCs w:val="24"/>
        </w:rPr>
      </w:pPr>
      <w:r>
        <w:rPr>
          <w:i/>
          <w:color w:val="272A2B"/>
          <w:sz w:val="24"/>
          <w:szCs w:val="24"/>
        </w:rPr>
        <w:t xml:space="preserve">tarkoitus toteuttaa?  </w:t>
      </w:r>
    </w:p>
    <w:p w14:paraId="618AD240" w14:textId="77777777" w:rsidR="0089616F" w:rsidRDefault="0089616F">
      <w:pPr>
        <w:spacing w:after="0" w:line="240" w:lineRule="auto"/>
        <w:rPr>
          <w:i/>
          <w:color w:val="272A2B"/>
          <w:sz w:val="24"/>
          <w:szCs w:val="24"/>
        </w:rPr>
      </w:pPr>
    </w:p>
    <w:tbl>
      <w:tblPr>
        <w:tblStyle w:val="a4"/>
        <w:tblW w:w="9150" w:type="dxa"/>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50"/>
      </w:tblGrid>
      <w:tr w:rsidR="0089616F" w14:paraId="02534F78" w14:textId="77777777">
        <w:tc>
          <w:tcPr>
            <w:tcW w:w="9150" w:type="dxa"/>
            <w:shd w:val="clear" w:color="auto" w:fill="auto"/>
            <w:tcMar>
              <w:top w:w="100" w:type="dxa"/>
              <w:left w:w="100" w:type="dxa"/>
              <w:bottom w:w="100" w:type="dxa"/>
              <w:right w:w="100" w:type="dxa"/>
            </w:tcMar>
          </w:tcPr>
          <w:sdt>
            <w:sdtPr>
              <w:tag w:val="goog_rdk_5"/>
              <w:id w:val="-993716475"/>
              <w:lock w:val="contentLocked"/>
            </w:sdtPr>
            <w:sdtContent>
              <w:p w14:paraId="25B0D252" w14:textId="77777777" w:rsidR="0089616F" w:rsidRDefault="0089616F">
                <w:pPr>
                  <w:widowControl w:val="0"/>
                  <w:pBdr>
                    <w:top w:val="nil"/>
                    <w:left w:val="nil"/>
                    <w:bottom w:val="nil"/>
                    <w:right w:val="nil"/>
                    <w:between w:val="nil"/>
                  </w:pBdr>
                  <w:spacing w:after="0" w:line="240" w:lineRule="auto"/>
                  <w:rPr>
                    <w:i/>
                    <w:color w:val="272A2B"/>
                    <w:sz w:val="24"/>
                    <w:szCs w:val="24"/>
                  </w:rPr>
                </w:pPr>
              </w:p>
              <w:p w14:paraId="0B814AF1" w14:textId="77777777" w:rsidR="0089616F" w:rsidRDefault="0089616F">
                <w:pPr>
                  <w:widowControl w:val="0"/>
                  <w:pBdr>
                    <w:top w:val="nil"/>
                    <w:left w:val="nil"/>
                    <w:bottom w:val="nil"/>
                    <w:right w:val="nil"/>
                    <w:between w:val="nil"/>
                  </w:pBdr>
                  <w:spacing w:after="0" w:line="240" w:lineRule="auto"/>
                  <w:rPr>
                    <w:i/>
                    <w:color w:val="272A2B"/>
                    <w:sz w:val="24"/>
                    <w:szCs w:val="24"/>
                  </w:rPr>
                </w:pPr>
              </w:p>
              <w:p w14:paraId="7A24A709" w14:textId="77777777" w:rsidR="0089616F" w:rsidRDefault="0089616F">
                <w:pPr>
                  <w:widowControl w:val="0"/>
                  <w:pBdr>
                    <w:top w:val="nil"/>
                    <w:left w:val="nil"/>
                    <w:bottom w:val="nil"/>
                    <w:right w:val="nil"/>
                    <w:between w:val="nil"/>
                  </w:pBdr>
                  <w:spacing w:after="0" w:line="240" w:lineRule="auto"/>
                  <w:rPr>
                    <w:i/>
                    <w:color w:val="272A2B"/>
                    <w:sz w:val="24"/>
                    <w:szCs w:val="24"/>
                  </w:rPr>
                </w:pPr>
              </w:p>
              <w:p w14:paraId="6B28F9E8" w14:textId="77777777" w:rsidR="0089616F" w:rsidRDefault="0089616F">
                <w:pPr>
                  <w:widowControl w:val="0"/>
                  <w:pBdr>
                    <w:top w:val="nil"/>
                    <w:left w:val="nil"/>
                    <w:bottom w:val="nil"/>
                    <w:right w:val="nil"/>
                    <w:between w:val="nil"/>
                  </w:pBdr>
                  <w:spacing w:after="0" w:line="240" w:lineRule="auto"/>
                  <w:rPr>
                    <w:i/>
                    <w:color w:val="272A2B"/>
                    <w:sz w:val="24"/>
                    <w:szCs w:val="24"/>
                  </w:rPr>
                </w:pPr>
              </w:p>
              <w:p w14:paraId="1E081A04" w14:textId="77777777" w:rsidR="0089616F" w:rsidRDefault="0089616F">
                <w:pPr>
                  <w:widowControl w:val="0"/>
                  <w:pBdr>
                    <w:top w:val="nil"/>
                    <w:left w:val="nil"/>
                    <w:bottom w:val="nil"/>
                    <w:right w:val="nil"/>
                    <w:between w:val="nil"/>
                  </w:pBdr>
                  <w:spacing w:after="0" w:line="240" w:lineRule="auto"/>
                  <w:rPr>
                    <w:i/>
                    <w:color w:val="272A2B"/>
                    <w:sz w:val="24"/>
                    <w:szCs w:val="24"/>
                  </w:rPr>
                </w:pPr>
              </w:p>
              <w:p w14:paraId="37DAD21D" w14:textId="77777777" w:rsidR="0089616F" w:rsidRDefault="0089616F">
                <w:pPr>
                  <w:widowControl w:val="0"/>
                  <w:pBdr>
                    <w:top w:val="nil"/>
                    <w:left w:val="nil"/>
                    <w:bottom w:val="nil"/>
                    <w:right w:val="nil"/>
                    <w:between w:val="nil"/>
                  </w:pBdr>
                  <w:spacing w:after="0" w:line="240" w:lineRule="auto"/>
                  <w:rPr>
                    <w:i/>
                    <w:color w:val="272A2B"/>
                    <w:sz w:val="24"/>
                    <w:szCs w:val="24"/>
                  </w:rPr>
                </w:pPr>
              </w:p>
              <w:p w14:paraId="60BB6106" w14:textId="77777777" w:rsidR="0089616F" w:rsidRDefault="0089616F">
                <w:pPr>
                  <w:widowControl w:val="0"/>
                  <w:pBdr>
                    <w:top w:val="nil"/>
                    <w:left w:val="nil"/>
                    <w:bottom w:val="nil"/>
                    <w:right w:val="nil"/>
                    <w:between w:val="nil"/>
                  </w:pBdr>
                  <w:spacing w:after="0" w:line="240" w:lineRule="auto"/>
                  <w:rPr>
                    <w:i/>
                    <w:color w:val="272A2B"/>
                    <w:sz w:val="24"/>
                    <w:szCs w:val="24"/>
                  </w:rPr>
                </w:pPr>
              </w:p>
              <w:p w14:paraId="0F860FC1" w14:textId="77777777" w:rsidR="0089616F" w:rsidRDefault="0089616F">
                <w:pPr>
                  <w:widowControl w:val="0"/>
                  <w:pBdr>
                    <w:top w:val="nil"/>
                    <w:left w:val="nil"/>
                    <w:bottom w:val="nil"/>
                    <w:right w:val="nil"/>
                    <w:between w:val="nil"/>
                  </w:pBdr>
                  <w:spacing w:after="0" w:line="240" w:lineRule="auto"/>
                  <w:rPr>
                    <w:i/>
                    <w:color w:val="272A2B"/>
                    <w:sz w:val="24"/>
                    <w:szCs w:val="24"/>
                  </w:rPr>
                </w:pPr>
              </w:p>
              <w:p w14:paraId="25171A29" w14:textId="77777777" w:rsidR="0089616F" w:rsidRDefault="00000000">
                <w:pPr>
                  <w:widowControl w:val="0"/>
                  <w:pBdr>
                    <w:top w:val="nil"/>
                    <w:left w:val="nil"/>
                    <w:bottom w:val="nil"/>
                    <w:right w:val="nil"/>
                    <w:between w:val="nil"/>
                  </w:pBdr>
                  <w:spacing w:after="0" w:line="240" w:lineRule="auto"/>
                  <w:rPr>
                    <w:i/>
                    <w:color w:val="272A2B"/>
                    <w:sz w:val="24"/>
                    <w:szCs w:val="24"/>
                  </w:rPr>
                </w:pPr>
              </w:p>
            </w:sdtContent>
          </w:sdt>
        </w:tc>
      </w:tr>
    </w:tbl>
    <w:p w14:paraId="511C6764" w14:textId="77777777" w:rsidR="0089616F" w:rsidRDefault="0089616F">
      <w:pPr>
        <w:spacing w:after="0" w:line="240" w:lineRule="auto"/>
        <w:rPr>
          <w:i/>
          <w:color w:val="272A2B"/>
          <w:sz w:val="24"/>
          <w:szCs w:val="24"/>
        </w:rPr>
      </w:pPr>
    </w:p>
    <w:p w14:paraId="49B73508" w14:textId="77777777" w:rsidR="0089616F" w:rsidRDefault="00067F6A">
      <w:pPr>
        <w:spacing w:after="0" w:line="240" w:lineRule="auto"/>
        <w:rPr>
          <w:rFonts w:ascii="Arial" w:eastAsia="Arial" w:hAnsi="Arial" w:cs="Arial"/>
          <w:i/>
          <w:color w:val="272A2B"/>
        </w:rPr>
      </w:pPr>
      <w:r>
        <w:rPr>
          <w:rFonts w:ascii="Arial" w:eastAsia="Arial" w:hAnsi="Arial" w:cs="Arial"/>
          <w:i/>
          <w:color w:val="272A2B"/>
        </w:rPr>
        <w:br/>
      </w:r>
    </w:p>
    <w:p w14:paraId="147A4C40" w14:textId="77777777" w:rsidR="0089616F" w:rsidRDefault="0089616F">
      <w:pPr>
        <w:spacing w:after="0" w:line="240" w:lineRule="auto"/>
        <w:rPr>
          <w:rFonts w:ascii="Arial" w:eastAsia="Arial" w:hAnsi="Arial" w:cs="Arial"/>
          <w:i/>
          <w:color w:val="272A2B"/>
        </w:rPr>
      </w:pPr>
    </w:p>
    <w:p w14:paraId="32CBECA5" w14:textId="77777777" w:rsidR="0089616F" w:rsidRDefault="0089616F">
      <w:pPr>
        <w:spacing w:after="0" w:line="240" w:lineRule="auto"/>
        <w:rPr>
          <w:rFonts w:ascii="Arial" w:eastAsia="Arial" w:hAnsi="Arial" w:cs="Arial"/>
          <w:i/>
          <w:color w:val="272A2B"/>
        </w:rPr>
      </w:pPr>
    </w:p>
    <w:p w14:paraId="54425506" w14:textId="77777777" w:rsidR="0089616F" w:rsidRDefault="0089616F">
      <w:pPr>
        <w:spacing w:after="0" w:line="240" w:lineRule="auto"/>
        <w:rPr>
          <w:rFonts w:ascii="Arial" w:eastAsia="Arial" w:hAnsi="Arial" w:cs="Arial"/>
          <w:i/>
          <w:color w:val="272A2B"/>
        </w:rPr>
      </w:pPr>
    </w:p>
    <w:p w14:paraId="0FC4B447" w14:textId="77777777" w:rsidR="0089616F" w:rsidRDefault="0089616F">
      <w:pPr>
        <w:spacing w:after="0" w:line="240" w:lineRule="auto"/>
        <w:rPr>
          <w:rFonts w:ascii="Arial" w:eastAsia="Arial" w:hAnsi="Arial" w:cs="Arial"/>
          <w:i/>
          <w:color w:val="272A2B"/>
        </w:rPr>
      </w:pPr>
    </w:p>
    <w:p w14:paraId="0844CD41" w14:textId="77777777" w:rsidR="0089616F" w:rsidRDefault="00067F6A">
      <w:pPr>
        <w:spacing w:after="0"/>
        <w:ind w:firstLine="426"/>
        <w:rPr>
          <w:b/>
          <w:color w:val="002060"/>
          <w:sz w:val="27"/>
          <w:szCs w:val="27"/>
        </w:rPr>
      </w:pPr>
      <w:r>
        <w:rPr>
          <w:b/>
          <w:color w:val="002060"/>
          <w:sz w:val="27"/>
          <w:szCs w:val="27"/>
        </w:rPr>
        <w:t>Mittari/mittarit toimenpiteen edistymisen seurantaan</w:t>
      </w:r>
    </w:p>
    <w:p w14:paraId="5282F8B3" w14:textId="77777777" w:rsidR="0089616F" w:rsidRDefault="00067F6A">
      <w:pPr>
        <w:spacing w:after="0" w:line="240" w:lineRule="auto"/>
        <w:ind w:left="426"/>
        <w:rPr>
          <w:rFonts w:ascii="Arial" w:eastAsia="Arial" w:hAnsi="Arial" w:cs="Arial"/>
          <w:i/>
          <w:color w:val="272A2B"/>
        </w:rPr>
      </w:pPr>
      <w:r>
        <w:rPr>
          <w:i/>
          <w:sz w:val="24"/>
          <w:szCs w:val="24"/>
        </w:rPr>
        <w:t>Suosi lähtökohtaisesti numeerisia mittareita. Käytä laadullista mittaria vain, jos numeerista mittaria ei ole mahdollista määrittää. Laadulliset mittarit ovat yleensä kertaluonteisia, kuten yksittäinen muutos tai tapahtuma. Laadullisena mittarina voi käyttää myös sitoutumista selvittämään toimenpiteen lähtötaso määrällisen mittarin määrittelyä varten seuraavaan raportointikertaan mennessä</w:t>
      </w:r>
      <w:r>
        <w:rPr>
          <w:i/>
          <w:color w:val="000000"/>
          <w:sz w:val="24"/>
          <w:szCs w:val="24"/>
        </w:rPr>
        <w:t xml:space="preserve">. Mittarin voi valita Kiertotalouden </w:t>
      </w:r>
      <w:proofErr w:type="spellStart"/>
      <w:r>
        <w:rPr>
          <w:i/>
          <w:color w:val="000000"/>
          <w:sz w:val="24"/>
          <w:szCs w:val="24"/>
        </w:rPr>
        <w:t>green</w:t>
      </w:r>
      <w:proofErr w:type="spellEnd"/>
      <w:r>
        <w:rPr>
          <w:i/>
          <w:color w:val="000000"/>
          <w:sz w:val="24"/>
          <w:szCs w:val="24"/>
        </w:rPr>
        <w:t xml:space="preserve"> </w:t>
      </w:r>
      <w:proofErr w:type="spellStart"/>
      <w:r>
        <w:rPr>
          <w:i/>
          <w:color w:val="000000"/>
          <w:sz w:val="24"/>
          <w:szCs w:val="24"/>
        </w:rPr>
        <w:t>dealin</w:t>
      </w:r>
      <w:proofErr w:type="spellEnd"/>
      <w:r>
        <w:rPr>
          <w:i/>
          <w:color w:val="000000"/>
          <w:sz w:val="24"/>
          <w:szCs w:val="24"/>
        </w:rPr>
        <w:t xml:space="preserve"> esimerkkimittareista tai ehdottaa omaa. </w:t>
      </w:r>
      <w:r>
        <w:rPr>
          <w:i/>
          <w:sz w:val="24"/>
          <w:szCs w:val="24"/>
          <w:highlight w:val="white"/>
        </w:rPr>
        <w:t xml:space="preserve">Nimeä mittari selkeästi ja kuvaavasti. Nimen yhteydessä tulee määritellä myös mittayksikkö (esimerkiksi lukumäärä tai prosenttiosuus). </w:t>
      </w:r>
    </w:p>
    <w:p w14:paraId="058BCCD0" w14:textId="77777777" w:rsidR="0089616F" w:rsidRDefault="0089616F">
      <w:pPr>
        <w:spacing w:after="0" w:line="240" w:lineRule="auto"/>
        <w:rPr>
          <w:rFonts w:ascii="Arial" w:eastAsia="Arial" w:hAnsi="Arial" w:cs="Arial"/>
          <w:i/>
          <w:color w:val="272A2B"/>
        </w:rPr>
      </w:pPr>
    </w:p>
    <w:p w14:paraId="5F3CFC9C" w14:textId="77777777" w:rsidR="0089616F" w:rsidRDefault="0089616F">
      <w:pPr>
        <w:spacing w:after="0" w:line="240" w:lineRule="auto"/>
        <w:ind w:left="426"/>
        <w:rPr>
          <w:rFonts w:ascii="Arial" w:eastAsia="Arial" w:hAnsi="Arial" w:cs="Arial"/>
          <w:i/>
          <w:color w:val="272A2B"/>
        </w:rPr>
      </w:pPr>
    </w:p>
    <w:p w14:paraId="41B3DD97" w14:textId="77777777" w:rsidR="0089616F" w:rsidRDefault="00067F6A">
      <w:pPr>
        <w:spacing w:after="0"/>
        <w:ind w:firstLine="425"/>
        <w:rPr>
          <w:b/>
          <w:color w:val="002060"/>
          <w:sz w:val="27"/>
          <w:szCs w:val="27"/>
        </w:rPr>
      </w:pPr>
      <w:r>
        <w:rPr>
          <w:b/>
          <w:color w:val="002060"/>
          <w:sz w:val="27"/>
          <w:szCs w:val="27"/>
        </w:rPr>
        <w:t>Lähtötaso</w:t>
      </w:r>
    </w:p>
    <w:p w14:paraId="2C48B96E" w14:textId="77777777" w:rsidR="0089616F" w:rsidRDefault="00067F6A">
      <w:pPr>
        <w:spacing w:after="0" w:line="240" w:lineRule="auto"/>
        <w:ind w:left="425" w:firstLine="1"/>
        <w:rPr>
          <w:i/>
          <w:color w:val="272A2B"/>
          <w:sz w:val="24"/>
          <w:szCs w:val="24"/>
        </w:rPr>
      </w:pPr>
      <w:r>
        <w:rPr>
          <w:i/>
          <w:color w:val="000000"/>
          <w:sz w:val="24"/>
          <w:szCs w:val="24"/>
        </w:rPr>
        <w:t xml:space="preserve">Kutakin valittua mittaria kohtaan tulee esittää lähtötasotieto (tuorein saatavilla oleva tieto).  </w:t>
      </w:r>
    </w:p>
    <w:p w14:paraId="7CFE870D" w14:textId="77777777" w:rsidR="0089616F" w:rsidRDefault="0089616F">
      <w:pPr>
        <w:spacing w:after="0" w:line="240" w:lineRule="auto"/>
        <w:ind w:left="425" w:firstLine="1"/>
        <w:rPr>
          <w:rFonts w:ascii="Arial" w:eastAsia="Arial" w:hAnsi="Arial" w:cs="Arial"/>
          <w:i/>
          <w:color w:val="272A2B"/>
          <w:sz w:val="24"/>
          <w:szCs w:val="24"/>
        </w:rPr>
      </w:pPr>
    </w:p>
    <w:tbl>
      <w:tblPr>
        <w:tblStyle w:val="a5"/>
        <w:tblW w:w="9213"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3"/>
      </w:tblGrid>
      <w:tr w:rsidR="0089616F" w14:paraId="01A56F78" w14:textId="77777777">
        <w:tc>
          <w:tcPr>
            <w:tcW w:w="9213" w:type="dxa"/>
            <w:shd w:val="clear" w:color="auto" w:fill="auto"/>
            <w:tcMar>
              <w:top w:w="100" w:type="dxa"/>
              <w:left w:w="100" w:type="dxa"/>
              <w:bottom w:w="100" w:type="dxa"/>
              <w:right w:w="100" w:type="dxa"/>
            </w:tcMar>
          </w:tcPr>
          <w:sdt>
            <w:sdtPr>
              <w:tag w:val="goog_rdk_6"/>
              <w:id w:val="2040475025"/>
              <w:lock w:val="contentLocked"/>
            </w:sdtPr>
            <w:sdtContent>
              <w:p w14:paraId="4B8FF29C" w14:textId="77777777" w:rsidR="0089616F" w:rsidRDefault="0089616F">
                <w:pPr>
                  <w:widowControl w:val="0"/>
                  <w:pBdr>
                    <w:top w:val="nil"/>
                    <w:left w:val="nil"/>
                    <w:bottom w:val="nil"/>
                    <w:right w:val="nil"/>
                    <w:between w:val="nil"/>
                  </w:pBdr>
                  <w:spacing w:after="0" w:line="240" w:lineRule="auto"/>
                  <w:rPr>
                    <w:i/>
                    <w:color w:val="272A2B"/>
                    <w:sz w:val="24"/>
                    <w:szCs w:val="24"/>
                  </w:rPr>
                </w:pPr>
              </w:p>
              <w:p w14:paraId="6C5B324C" w14:textId="77777777" w:rsidR="0089616F" w:rsidRDefault="00000000">
                <w:pPr>
                  <w:widowControl w:val="0"/>
                  <w:pBdr>
                    <w:top w:val="nil"/>
                    <w:left w:val="nil"/>
                    <w:bottom w:val="nil"/>
                    <w:right w:val="nil"/>
                    <w:between w:val="nil"/>
                  </w:pBdr>
                  <w:spacing w:after="0" w:line="240" w:lineRule="auto"/>
                  <w:rPr>
                    <w:i/>
                    <w:color w:val="272A2B"/>
                    <w:sz w:val="24"/>
                    <w:szCs w:val="24"/>
                  </w:rPr>
                </w:pPr>
              </w:p>
            </w:sdtContent>
          </w:sdt>
        </w:tc>
      </w:tr>
    </w:tbl>
    <w:p w14:paraId="42B20AC3" w14:textId="77777777" w:rsidR="0089616F" w:rsidRDefault="0089616F">
      <w:pPr>
        <w:spacing w:after="0" w:line="240" w:lineRule="auto"/>
        <w:ind w:left="425" w:firstLine="1"/>
        <w:rPr>
          <w:rFonts w:ascii="Arial" w:eastAsia="Arial" w:hAnsi="Arial" w:cs="Arial"/>
          <w:i/>
          <w:color w:val="272A2B"/>
          <w:sz w:val="24"/>
          <w:szCs w:val="24"/>
        </w:rPr>
      </w:pPr>
    </w:p>
    <w:p w14:paraId="4353AF36" w14:textId="77777777" w:rsidR="0089616F" w:rsidRDefault="0089616F">
      <w:pPr>
        <w:spacing w:after="0" w:line="240" w:lineRule="auto"/>
        <w:rPr>
          <w:rFonts w:ascii="Arial" w:eastAsia="Arial" w:hAnsi="Arial" w:cs="Arial"/>
          <w:i/>
          <w:color w:val="272A2B"/>
          <w:sz w:val="24"/>
          <w:szCs w:val="24"/>
        </w:rPr>
      </w:pPr>
    </w:p>
    <w:p w14:paraId="7C757DC9" w14:textId="77777777" w:rsidR="0089616F" w:rsidRDefault="00067F6A">
      <w:pPr>
        <w:spacing w:after="0"/>
        <w:ind w:firstLine="425"/>
        <w:rPr>
          <w:b/>
          <w:color w:val="002060"/>
          <w:sz w:val="27"/>
          <w:szCs w:val="27"/>
        </w:rPr>
      </w:pPr>
      <w:r>
        <w:rPr>
          <w:b/>
          <w:color w:val="002060"/>
          <w:sz w:val="27"/>
          <w:szCs w:val="27"/>
        </w:rPr>
        <w:t>Tavoitetaso 2030 </w:t>
      </w:r>
    </w:p>
    <w:p w14:paraId="426779B0" w14:textId="77777777" w:rsidR="0089616F" w:rsidRDefault="00067F6A">
      <w:pPr>
        <w:spacing w:after="0" w:line="240" w:lineRule="auto"/>
        <w:ind w:left="425"/>
        <w:rPr>
          <w:rFonts w:ascii="Arial" w:eastAsia="Arial" w:hAnsi="Arial" w:cs="Arial"/>
          <w:i/>
          <w:color w:val="272A2B"/>
          <w:sz w:val="21"/>
          <w:szCs w:val="21"/>
        </w:rPr>
      </w:pPr>
      <w:r>
        <w:rPr>
          <w:i/>
          <w:color w:val="000000"/>
          <w:sz w:val="24"/>
          <w:szCs w:val="24"/>
        </w:rPr>
        <w:t>Kutakin valittua mittaria kohden tulee esittää tieto tavoitetasosta 2030.</w:t>
      </w:r>
    </w:p>
    <w:p w14:paraId="16B41D8C" w14:textId="77777777" w:rsidR="0089616F" w:rsidRDefault="0089616F">
      <w:pPr>
        <w:spacing w:after="0" w:line="240" w:lineRule="auto"/>
        <w:ind w:left="425"/>
        <w:rPr>
          <w:rFonts w:ascii="Arial" w:eastAsia="Arial" w:hAnsi="Arial" w:cs="Arial"/>
          <w:i/>
          <w:color w:val="272A2B"/>
          <w:sz w:val="21"/>
          <w:szCs w:val="21"/>
        </w:rPr>
      </w:pPr>
    </w:p>
    <w:tbl>
      <w:tblPr>
        <w:tblStyle w:val="a6"/>
        <w:tblW w:w="9213"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3"/>
      </w:tblGrid>
      <w:tr w:rsidR="0089616F" w14:paraId="77B28ED9" w14:textId="77777777">
        <w:tc>
          <w:tcPr>
            <w:tcW w:w="9213" w:type="dxa"/>
            <w:shd w:val="clear" w:color="auto" w:fill="auto"/>
            <w:tcMar>
              <w:top w:w="100" w:type="dxa"/>
              <w:left w:w="100" w:type="dxa"/>
              <w:bottom w:w="100" w:type="dxa"/>
              <w:right w:w="100" w:type="dxa"/>
            </w:tcMar>
          </w:tcPr>
          <w:sdt>
            <w:sdtPr>
              <w:tag w:val="goog_rdk_7"/>
              <w:id w:val="1883439975"/>
              <w:lock w:val="contentLocked"/>
            </w:sdtPr>
            <w:sdtContent>
              <w:p w14:paraId="16DE37B6" w14:textId="77777777" w:rsidR="0089616F" w:rsidRDefault="0089616F">
                <w:pPr>
                  <w:widowControl w:val="0"/>
                  <w:pBdr>
                    <w:top w:val="nil"/>
                    <w:left w:val="nil"/>
                    <w:bottom w:val="nil"/>
                    <w:right w:val="nil"/>
                    <w:between w:val="nil"/>
                  </w:pBdr>
                  <w:spacing w:after="0" w:line="240" w:lineRule="auto"/>
                  <w:rPr>
                    <w:i/>
                    <w:color w:val="272A2B"/>
                    <w:sz w:val="24"/>
                    <w:szCs w:val="24"/>
                  </w:rPr>
                </w:pPr>
              </w:p>
              <w:p w14:paraId="660C0F44" w14:textId="77777777" w:rsidR="0089616F" w:rsidRDefault="00000000">
                <w:pPr>
                  <w:widowControl w:val="0"/>
                  <w:pBdr>
                    <w:top w:val="nil"/>
                    <w:left w:val="nil"/>
                    <w:bottom w:val="nil"/>
                    <w:right w:val="nil"/>
                    <w:between w:val="nil"/>
                  </w:pBdr>
                  <w:spacing w:after="0" w:line="240" w:lineRule="auto"/>
                  <w:rPr>
                    <w:rFonts w:ascii="Arial" w:eastAsia="Arial" w:hAnsi="Arial" w:cs="Arial"/>
                    <w:i/>
                    <w:color w:val="272A2B"/>
                    <w:sz w:val="21"/>
                    <w:szCs w:val="21"/>
                  </w:rPr>
                </w:pPr>
              </w:p>
            </w:sdtContent>
          </w:sdt>
        </w:tc>
      </w:tr>
    </w:tbl>
    <w:p w14:paraId="181F114C" w14:textId="77777777" w:rsidR="0089616F" w:rsidRDefault="00067F6A">
      <w:pPr>
        <w:spacing w:after="0" w:line="240" w:lineRule="auto"/>
        <w:ind w:firstLine="720"/>
        <w:rPr>
          <w:rFonts w:ascii="Arial" w:eastAsia="Arial" w:hAnsi="Arial" w:cs="Arial"/>
          <w:i/>
          <w:color w:val="272A2B"/>
          <w:sz w:val="21"/>
          <w:szCs w:val="21"/>
        </w:rPr>
      </w:pPr>
      <w:r>
        <w:rPr>
          <w:rFonts w:ascii="Arial" w:eastAsia="Arial" w:hAnsi="Arial" w:cs="Arial"/>
          <w:i/>
          <w:color w:val="272A2B"/>
          <w:sz w:val="21"/>
          <w:szCs w:val="21"/>
        </w:rPr>
        <w:br/>
      </w:r>
      <w:r>
        <w:rPr>
          <w:rFonts w:ascii="inherit" w:eastAsia="inherit" w:hAnsi="inherit" w:cs="inherit"/>
          <w:b/>
          <w:color w:val="000000"/>
        </w:rPr>
        <w:br/>
      </w:r>
      <w:r>
        <w:rPr>
          <w:rFonts w:ascii="inherit" w:eastAsia="inherit" w:hAnsi="inherit" w:cs="inherit"/>
          <w:b/>
        </w:rPr>
        <w:t xml:space="preserve">       </w:t>
      </w:r>
      <w:r>
        <w:rPr>
          <w:b/>
          <w:color w:val="002060"/>
          <w:sz w:val="27"/>
          <w:szCs w:val="27"/>
        </w:rPr>
        <w:t>Tavoitetaso 2035</w:t>
      </w:r>
      <w:r>
        <w:rPr>
          <w:rFonts w:ascii="inherit" w:eastAsia="inherit" w:hAnsi="inherit" w:cs="inherit"/>
          <w:b/>
          <w:color w:val="002060"/>
          <w:sz w:val="36"/>
          <w:szCs w:val="36"/>
        </w:rPr>
        <w:t> </w:t>
      </w:r>
    </w:p>
    <w:p w14:paraId="7AE74AD3" w14:textId="77777777" w:rsidR="0089616F" w:rsidRDefault="00067F6A">
      <w:pPr>
        <w:spacing w:after="0" w:line="240" w:lineRule="auto"/>
        <w:ind w:left="425" w:firstLine="1"/>
        <w:rPr>
          <w:i/>
          <w:color w:val="000000"/>
          <w:sz w:val="24"/>
          <w:szCs w:val="24"/>
        </w:rPr>
      </w:pPr>
      <w:r>
        <w:rPr>
          <w:i/>
          <w:color w:val="000000"/>
          <w:sz w:val="24"/>
          <w:szCs w:val="24"/>
        </w:rPr>
        <w:t>Kutakin valittua mittaria kohden tulee esittää tieto tavoitetasosta 2035.</w:t>
      </w:r>
    </w:p>
    <w:p w14:paraId="162E8607" w14:textId="77777777" w:rsidR="0089616F" w:rsidRDefault="0089616F">
      <w:pPr>
        <w:spacing w:after="0" w:line="240" w:lineRule="auto"/>
        <w:rPr>
          <w:i/>
          <w:sz w:val="24"/>
          <w:szCs w:val="24"/>
        </w:rPr>
      </w:pPr>
    </w:p>
    <w:tbl>
      <w:tblPr>
        <w:tblStyle w:val="a7"/>
        <w:tblW w:w="9213"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3"/>
      </w:tblGrid>
      <w:tr w:rsidR="0089616F" w14:paraId="75D375DE" w14:textId="77777777">
        <w:tc>
          <w:tcPr>
            <w:tcW w:w="9213" w:type="dxa"/>
            <w:shd w:val="clear" w:color="auto" w:fill="auto"/>
            <w:tcMar>
              <w:top w:w="100" w:type="dxa"/>
              <w:left w:w="100" w:type="dxa"/>
              <w:bottom w:w="100" w:type="dxa"/>
              <w:right w:w="100" w:type="dxa"/>
            </w:tcMar>
          </w:tcPr>
          <w:sdt>
            <w:sdtPr>
              <w:tag w:val="goog_rdk_8"/>
              <w:id w:val="-1057003540"/>
              <w:lock w:val="contentLocked"/>
            </w:sdtPr>
            <w:sdtContent>
              <w:p w14:paraId="11D87A4F" w14:textId="77777777" w:rsidR="0089616F" w:rsidRDefault="0089616F">
                <w:pPr>
                  <w:widowControl w:val="0"/>
                  <w:pBdr>
                    <w:top w:val="nil"/>
                    <w:left w:val="nil"/>
                    <w:bottom w:val="nil"/>
                    <w:right w:val="nil"/>
                    <w:between w:val="nil"/>
                  </w:pBdr>
                  <w:spacing w:after="0" w:line="240" w:lineRule="auto"/>
                  <w:rPr>
                    <w:i/>
                    <w:sz w:val="24"/>
                    <w:szCs w:val="24"/>
                  </w:rPr>
                </w:pPr>
              </w:p>
              <w:p w14:paraId="38D8F248" w14:textId="77777777" w:rsidR="0089616F" w:rsidRDefault="00000000">
                <w:pPr>
                  <w:widowControl w:val="0"/>
                  <w:pBdr>
                    <w:top w:val="nil"/>
                    <w:left w:val="nil"/>
                    <w:bottom w:val="nil"/>
                    <w:right w:val="nil"/>
                    <w:between w:val="nil"/>
                  </w:pBdr>
                  <w:spacing w:after="0" w:line="240" w:lineRule="auto"/>
                  <w:rPr>
                    <w:i/>
                    <w:sz w:val="24"/>
                    <w:szCs w:val="24"/>
                  </w:rPr>
                </w:pPr>
              </w:p>
            </w:sdtContent>
          </w:sdt>
        </w:tc>
      </w:tr>
    </w:tbl>
    <w:p w14:paraId="4C5DAAF3" w14:textId="77777777" w:rsidR="0089616F" w:rsidRDefault="0089616F">
      <w:pPr>
        <w:spacing w:after="0" w:line="240" w:lineRule="auto"/>
        <w:ind w:left="425" w:firstLine="1"/>
        <w:rPr>
          <w:i/>
          <w:sz w:val="24"/>
          <w:szCs w:val="24"/>
        </w:rPr>
      </w:pPr>
    </w:p>
    <w:p w14:paraId="40741C4C" w14:textId="77777777" w:rsidR="0089616F" w:rsidRDefault="00067F6A">
      <w:pPr>
        <w:spacing w:after="150" w:line="240" w:lineRule="auto"/>
        <w:rPr>
          <w:b/>
          <w:color w:val="002060"/>
          <w:sz w:val="32"/>
          <w:szCs w:val="32"/>
        </w:rPr>
      </w:pPr>
      <w:r>
        <w:rPr>
          <w:b/>
          <w:color w:val="002060"/>
          <w:sz w:val="32"/>
          <w:szCs w:val="32"/>
        </w:rPr>
        <w:br/>
      </w:r>
    </w:p>
    <w:p w14:paraId="416E584A" w14:textId="77777777" w:rsidR="0089616F" w:rsidRDefault="0089616F">
      <w:pPr>
        <w:spacing w:after="150" w:line="240" w:lineRule="auto"/>
        <w:rPr>
          <w:b/>
          <w:color w:val="002060"/>
          <w:sz w:val="32"/>
          <w:szCs w:val="32"/>
        </w:rPr>
      </w:pPr>
    </w:p>
    <w:p w14:paraId="413DF011" w14:textId="77777777" w:rsidR="0089616F" w:rsidRDefault="0089616F">
      <w:pPr>
        <w:spacing w:after="150" w:line="240" w:lineRule="auto"/>
        <w:rPr>
          <w:b/>
          <w:color w:val="002060"/>
          <w:sz w:val="32"/>
          <w:szCs w:val="32"/>
        </w:rPr>
      </w:pPr>
    </w:p>
    <w:p w14:paraId="002F8636" w14:textId="77777777" w:rsidR="0089616F" w:rsidRDefault="0089616F">
      <w:pPr>
        <w:spacing w:after="150" w:line="240" w:lineRule="auto"/>
        <w:rPr>
          <w:b/>
          <w:color w:val="002060"/>
          <w:sz w:val="32"/>
          <w:szCs w:val="32"/>
        </w:rPr>
      </w:pPr>
    </w:p>
    <w:p w14:paraId="3A3C646A" w14:textId="77777777" w:rsidR="0089616F" w:rsidRDefault="0089616F">
      <w:pPr>
        <w:spacing w:after="150" w:line="240" w:lineRule="auto"/>
        <w:rPr>
          <w:b/>
          <w:color w:val="002060"/>
          <w:sz w:val="32"/>
          <w:szCs w:val="32"/>
        </w:rPr>
      </w:pPr>
    </w:p>
    <w:p w14:paraId="39E50316" w14:textId="77777777" w:rsidR="0089616F" w:rsidRDefault="0089616F">
      <w:pPr>
        <w:spacing w:after="150" w:line="240" w:lineRule="auto"/>
        <w:rPr>
          <w:b/>
          <w:color w:val="002060"/>
          <w:sz w:val="32"/>
          <w:szCs w:val="32"/>
        </w:rPr>
      </w:pPr>
    </w:p>
    <w:p w14:paraId="21B43D48" w14:textId="77777777" w:rsidR="0089616F" w:rsidRDefault="00067F6A">
      <w:pPr>
        <w:spacing w:after="150" w:line="240" w:lineRule="auto"/>
        <w:rPr>
          <w:i/>
          <w:sz w:val="24"/>
          <w:szCs w:val="24"/>
          <w:highlight w:val="white"/>
        </w:rPr>
      </w:pPr>
      <w:r>
        <w:rPr>
          <w:b/>
          <w:color w:val="002060"/>
          <w:sz w:val="32"/>
          <w:szCs w:val="32"/>
        </w:rPr>
        <w:lastRenderedPageBreak/>
        <w:t>5. Taustatietoa sitoumuksesta</w:t>
      </w:r>
      <w:r>
        <w:rPr>
          <w:color w:val="000000"/>
          <w:sz w:val="21"/>
          <w:szCs w:val="21"/>
          <w:highlight w:val="white"/>
        </w:rPr>
        <w:br/>
      </w:r>
      <w:r>
        <w:rPr>
          <w:i/>
          <w:sz w:val="24"/>
          <w:szCs w:val="24"/>
          <w:highlight w:val="white"/>
        </w:rPr>
        <w:t>Tähän osioon voi antaa lisätietoja esimerkiksi sitoumuksen tavoitteista, sisällöstä tai mittareista. Halutessaan voi taustoittaa myös esimerkiksi sitoumukseen liittyvää prosessia, yhteistyötä, organisaation kiertotalousosaamisen kehittämisestä tai sitoumuksen linkittymistä organisaation strategiaan tai tiekarttoihin.</w:t>
      </w:r>
    </w:p>
    <w:p w14:paraId="1A9FC847" w14:textId="77777777" w:rsidR="0089616F" w:rsidRDefault="0089616F">
      <w:pPr>
        <w:spacing w:after="150" w:line="240" w:lineRule="auto"/>
        <w:rPr>
          <w:i/>
          <w:sz w:val="24"/>
          <w:szCs w:val="24"/>
          <w:highlight w:val="white"/>
        </w:rPr>
      </w:pPr>
    </w:p>
    <w:tbl>
      <w:tblPr>
        <w:tblStyle w:val="a8"/>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9616F" w14:paraId="31132BC6" w14:textId="77777777">
        <w:tc>
          <w:tcPr>
            <w:tcW w:w="9638" w:type="dxa"/>
            <w:shd w:val="clear" w:color="auto" w:fill="auto"/>
            <w:tcMar>
              <w:top w:w="100" w:type="dxa"/>
              <w:left w:w="100" w:type="dxa"/>
              <w:bottom w:w="100" w:type="dxa"/>
              <w:right w:w="100" w:type="dxa"/>
            </w:tcMar>
          </w:tcPr>
          <w:sdt>
            <w:sdtPr>
              <w:tag w:val="goog_rdk_9"/>
              <w:id w:val="831489754"/>
              <w:lock w:val="contentLocked"/>
            </w:sdtPr>
            <w:sdtContent>
              <w:p w14:paraId="7ED30C74" w14:textId="77777777" w:rsidR="0089616F" w:rsidRDefault="0089616F">
                <w:pPr>
                  <w:widowControl w:val="0"/>
                  <w:pBdr>
                    <w:top w:val="nil"/>
                    <w:left w:val="nil"/>
                    <w:bottom w:val="nil"/>
                    <w:right w:val="nil"/>
                    <w:between w:val="nil"/>
                  </w:pBdr>
                  <w:spacing w:after="0" w:line="240" w:lineRule="auto"/>
                  <w:rPr>
                    <w:i/>
                    <w:sz w:val="24"/>
                    <w:szCs w:val="24"/>
                    <w:highlight w:val="white"/>
                  </w:rPr>
                </w:pPr>
              </w:p>
              <w:p w14:paraId="0191B4FB" w14:textId="77777777" w:rsidR="0089616F" w:rsidRDefault="0089616F">
                <w:pPr>
                  <w:widowControl w:val="0"/>
                  <w:pBdr>
                    <w:top w:val="nil"/>
                    <w:left w:val="nil"/>
                    <w:bottom w:val="nil"/>
                    <w:right w:val="nil"/>
                    <w:between w:val="nil"/>
                  </w:pBdr>
                  <w:spacing w:after="0" w:line="240" w:lineRule="auto"/>
                  <w:rPr>
                    <w:i/>
                    <w:sz w:val="24"/>
                    <w:szCs w:val="24"/>
                    <w:highlight w:val="white"/>
                  </w:rPr>
                </w:pPr>
              </w:p>
              <w:p w14:paraId="4DD8B7F5" w14:textId="77777777" w:rsidR="0089616F" w:rsidRDefault="0089616F">
                <w:pPr>
                  <w:widowControl w:val="0"/>
                  <w:pBdr>
                    <w:top w:val="nil"/>
                    <w:left w:val="nil"/>
                    <w:bottom w:val="nil"/>
                    <w:right w:val="nil"/>
                    <w:between w:val="nil"/>
                  </w:pBdr>
                  <w:spacing w:after="0" w:line="240" w:lineRule="auto"/>
                  <w:rPr>
                    <w:i/>
                    <w:sz w:val="24"/>
                    <w:szCs w:val="24"/>
                    <w:highlight w:val="white"/>
                  </w:rPr>
                </w:pPr>
              </w:p>
              <w:p w14:paraId="0E160361" w14:textId="77777777" w:rsidR="0089616F" w:rsidRDefault="0089616F">
                <w:pPr>
                  <w:widowControl w:val="0"/>
                  <w:pBdr>
                    <w:top w:val="nil"/>
                    <w:left w:val="nil"/>
                    <w:bottom w:val="nil"/>
                    <w:right w:val="nil"/>
                    <w:between w:val="nil"/>
                  </w:pBdr>
                  <w:spacing w:after="0" w:line="240" w:lineRule="auto"/>
                  <w:rPr>
                    <w:i/>
                    <w:sz w:val="24"/>
                    <w:szCs w:val="24"/>
                    <w:highlight w:val="white"/>
                  </w:rPr>
                </w:pPr>
              </w:p>
              <w:p w14:paraId="7D8C6937" w14:textId="77777777" w:rsidR="0089616F" w:rsidRDefault="0089616F">
                <w:pPr>
                  <w:widowControl w:val="0"/>
                  <w:pBdr>
                    <w:top w:val="nil"/>
                    <w:left w:val="nil"/>
                    <w:bottom w:val="nil"/>
                    <w:right w:val="nil"/>
                    <w:between w:val="nil"/>
                  </w:pBdr>
                  <w:spacing w:after="0" w:line="240" w:lineRule="auto"/>
                  <w:rPr>
                    <w:i/>
                    <w:sz w:val="24"/>
                    <w:szCs w:val="24"/>
                    <w:highlight w:val="white"/>
                  </w:rPr>
                </w:pPr>
              </w:p>
              <w:p w14:paraId="0EAD600A" w14:textId="77777777" w:rsidR="0089616F" w:rsidRDefault="0089616F">
                <w:pPr>
                  <w:widowControl w:val="0"/>
                  <w:pBdr>
                    <w:top w:val="nil"/>
                    <w:left w:val="nil"/>
                    <w:bottom w:val="nil"/>
                    <w:right w:val="nil"/>
                    <w:between w:val="nil"/>
                  </w:pBdr>
                  <w:spacing w:after="0" w:line="240" w:lineRule="auto"/>
                  <w:rPr>
                    <w:i/>
                    <w:sz w:val="24"/>
                    <w:szCs w:val="24"/>
                    <w:highlight w:val="white"/>
                  </w:rPr>
                </w:pPr>
              </w:p>
              <w:p w14:paraId="2C4A1941" w14:textId="77777777" w:rsidR="0089616F" w:rsidRDefault="0089616F">
                <w:pPr>
                  <w:widowControl w:val="0"/>
                  <w:pBdr>
                    <w:top w:val="nil"/>
                    <w:left w:val="nil"/>
                    <w:bottom w:val="nil"/>
                    <w:right w:val="nil"/>
                    <w:between w:val="nil"/>
                  </w:pBdr>
                  <w:spacing w:after="0" w:line="240" w:lineRule="auto"/>
                  <w:rPr>
                    <w:i/>
                    <w:sz w:val="24"/>
                    <w:szCs w:val="24"/>
                    <w:highlight w:val="white"/>
                  </w:rPr>
                </w:pPr>
              </w:p>
              <w:p w14:paraId="31B7A03D" w14:textId="77777777" w:rsidR="0089616F" w:rsidRDefault="0089616F">
                <w:pPr>
                  <w:widowControl w:val="0"/>
                  <w:pBdr>
                    <w:top w:val="nil"/>
                    <w:left w:val="nil"/>
                    <w:bottom w:val="nil"/>
                    <w:right w:val="nil"/>
                    <w:between w:val="nil"/>
                  </w:pBdr>
                  <w:spacing w:after="0" w:line="240" w:lineRule="auto"/>
                  <w:rPr>
                    <w:i/>
                    <w:sz w:val="24"/>
                    <w:szCs w:val="24"/>
                    <w:highlight w:val="white"/>
                  </w:rPr>
                </w:pPr>
              </w:p>
              <w:p w14:paraId="6C8B24E4" w14:textId="77777777" w:rsidR="0089616F" w:rsidRDefault="00000000">
                <w:pPr>
                  <w:widowControl w:val="0"/>
                  <w:pBdr>
                    <w:top w:val="nil"/>
                    <w:left w:val="nil"/>
                    <w:bottom w:val="nil"/>
                    <w:right w:val="nil"/>
                    <w:between w:val="nil"/>
                  </w:pBdr>
                  <w:spacing w:after="0" w:line="240" w:lineRule="auto"/>
                  <w:rPr>
                    <w:i/>
                    <w:sz w:val="24"/>
                    <w:szCs w:val="24"/>
                    <w:highlight w:val="white"/>
                  </w:rPr>
                </w:pPr>
              </w:p>
            </w:sdtContent>
          </w:sdt>
        </w:tc>
      </w:tr>
    </w:tbl>
    <w:p w14:paraId="478328F7" w14:textId="77777777" w:rsidR="0089616F" w:rsidRDefault="0089616F">
      <w:pPr>
        <w:spacing w:after="150" w:line="240" w:lineRule="auto"/>
        <w:rPr>
          <w:i/>
          <w:sz w:val="24"/>
          <w:szCs w:val="24"/>
          <w:highlight w:val="white"/>
        </w:rPr>
      </w:pPr>
    </w:p>
    <w:sectPr w:rsidR="0089616F">
      <w:headerReference w:type="default" r:id="rId10"/>
      <w:pgSz w:w="11906" w:h="16838"/>
      <w:pgMar w:top="1417" w:right="1134" w:bottom="1417"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9B567" w14:textId="77777777" w:rsidR="0080400F" w:rsidRDefault="0080400F">
      <w:pPr>
        <w:spacing w:after="0" w:line="240" w:lineRule="auto"/>
      </w:pPr>
      <w:r>
        <w:separator/>
      </w:r>
    </w:p>
  </w:endnote>
  <w:endnote w:type="continuationSeparator" w:id="0">
    <w:p w14:paraId="44BA8847" w14:textId="77777777" w:rsidR="0080400F" w:rsidRDefault="00804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2DFAA" w14:textId="77777777" w:rsidR="0080400F" w:rsidRDefault="0080400F">
      <w:pPr>
        <w:spacing w:after="0" w:line="240" w:lineRule="auto"/>
      </w:pPr>
      <w:r>
        <w:separator/>
      </w:r>
    </w:p>
  </w:footnote>
  <w:footnote w:type="continuationSeparator" w:id="0">
    <w:p w14:paraId="31C17CBD" w14:textId="77777777" w:rsidR="0080400F" w:rsidRDefault="00804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E19E4" w14:textId="77777777" w:rsidR="0089616F" w:rsidRDefault="00067F6A">
    <w:pPr>
      <w:pBdr>
        <w:top w:val="nil"/>
        <w:left w:val="nil"/>
        <w:bottom w:val="nil"/>
        <w:right w:val="nil"/>
        <w:between w:val="nil"/>
      </w:pBdr>
      <w:tabs>
        <w:tab w:val="center" w:pos="4819"/>
        <w:tab w:val="right" w:pos="9638"/>
      </w:tabs>
      <w:spacing w:after="0" w:line="240" w:lineRule="auto"/>
      <w:rPr>
        <w:b/>
        <w:color w:val="000000"/>
      </w:rPr>
    </w:pPr>
    <w:r>
      <w:rPr>
        <w:noProof/>
      </w:rPr>
      <w:drawing>
        <wp:anchor distT="0" distB="0" distL="114300" distR="114300" simplePos="0" relativeHeight="251658240" behindDoc="0" locked="0" layoutInCell="1" hidden="0" allowOverlap="1" wp14:anchorId="03C94958" wp14:editId="5C0F65AC">
          <wp:simplePos x="0" y="0"/>
          <wp:positionH relativeFrom="column">
            <wp:posOffset>-363681</wp:posOffset>
          </wp:positionH>
          <wp:positionV relativeFrom="paragraph">
            <wp:posOffset>-146222</wp:posOffset>
          </wp:positionV>
          <wp:extent cx="797560" cy="361315"/>
          <wp:effectExtent l="0" t="0" r="0" b="0"/>
          <wp:wrapSquare wrapText="bothSides" distT="0" distB="0" distL="114300" distR="114300"/>
          <wp:docPr id="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7560" cy="36131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6F"/>
    <w:rsid w:val="00067F6A"/>
    <w:rsid w:val="006B0903"/>
    <w:rsid w:val="006C5916"/>
    <w:rsid w:val="007D2DC0"/>
    <w:rsid w:val="0080400F"/>
    <w:rsid w:val="00887433"/>
    <w:rsid w:val="0089616F"/>
    <w:rsid w:val="00CE16FF"/>
    <w:rsid w:val="00E728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6A6E"/>
  <w15:docId w15:val="{3330A27F-1755-40F4-9A00-D618F852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0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278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BE04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27841"/>
    <w:rPr>
      <w:rFonts w:ascii="Times New Roman" w:eastAsia="Times New Roman" w:hAnsi="Times New Roman" w:cs="Times New Roman"/>
      <w:b/>
      <w:bCs/>
      <w:sz w:val="36"/>
      <w:szCs w:val="36"/>
      <w:lang w:eastAsia="fi-FI"/>
    </w:rPr>
  </w:style>
  <w:style w:type="character" w:customStyle="1" w:styleId="qd1">
    <w:name w:val="qd1"/>
    <w:basedOn w:val="DefaultParagraphFont"/>
    <w:rsid w:val="00B27841"/>
  </w:style>
  <w:style w:type="character" w:styleId="Emphasis">
    <w:name w:val="Emphasis"/>
    <w:basedOn w:val="DefaultParagraphFont"/>
    <w:uiPriority w:val="20"/>
    <w:qFormat/>
    <w:rsid w:val="00B27841"/>
    <w:rPr>
      <w:i/>
      <w:iCs/>
    </w:rPr>
  </w:style>
  <w:style w:type="character" w:customStyle="1" w:styleId="at1">
    <w:name w:val="at1"/>
    <w:basedOn w:val="DefaultParagraphFont"/>
    <w:rsid w:val="00B27841"/>
  </w:style>
  <w:style w:type="paragraph" w:styleId="NormalWeb">
    <w:name w:val="Normal (Web)"/>
    <w:basedOn w:val="Normal"/>
    <w:uiPriority w:val="99"/>
    <w:unhideWhenUsed/>
    <w:rsid w:val="00B278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B27841"/>
  </w:style>
  <w:style w:type="paragraph" w:styleId="Header">
    <w:name w:val="header"/>
    <w:basedOn w:val="Normal"/>
    <w:link w:val="HeaderChar"/>
    <w:uiPriority w:val="99"/>
    <w:unhideWhenUsed/>
    <w:rsid w:val="00BC205D"/>
    <w:pPr>
      <w:tabs>
        <w:tab w:val="center" w:pos="4819"/>
        <w:tab w:val="right" w:pos="9638"/>
      </w:tabs>
      <w:spacing w:after="0" w:line="240" w:lineRule="auto"/>
    </w:pPr>
  </w:style>
  <w:style w:type="character" w:customStyle="1" w:styleId="HeaderChar">
    <w:name w:val="Header Char"/>
    <w:basedOn w:val="DefaultParagraphFont"/>
    <w:link w:val="Header"/>
    <w:uiPriority w:val="99"/>
    <w:rsid w:val="00BC205D"/>
  </w:style>
  <w:style w:type="paragraph" w:styleId="Footer">
    <w:name w:val="footer"/>
    <w:basedOn w:val="Normal"/>
    <w:link w:val="FooterChar"/>
    <w:uiPriority w:val="99"/>
    <w:unhideWhenUsed/>
    <w:rsid w:val="00BC205D"/>
    <w:pPr>
      <w:tabs>
        <w:tab w:val="center" w:pos="4819"/>
        <w:tab w:val="right" w:pos="9638"/>
      </w:tabs>
      <w:spacing w:after="0" w:line="240" w:lineRule="auto"/>
    </w:pPr>
  </w:style>
  <w:style w:type="character" w:customStyle="1" w:styleId="FooterChar">
    <w:name w:val="Footer Char"/>
    <w:basedOn w:val="DefaultParagraphFont"/>
    <w:link w:val="Footer"/>
    <w:uiPriority w:val="99"/>
    <w:rsid w:val="00BC205D"/>
  </w:style>
  <w:style w:type="character" w:customStyle="1" w:styleId="Heading1Char">
    <w:name w:val="Heading 1 Char"/>
    <w:basedOn w:val="DefaultParagraphFont"/>
    <w:link w:val="Heading1"/>
    <w:uiPriority w:val="9"/>
    <w:rsid w:val="00BC205D"/>
    <w:rPr>
      <w:rFonts w:asciiTheme="majorHAnsi" w:eastAsiaTheme="majorEastAsia" w:hAnsiTheme="majorHAnsi" w:cstheme="majorBidi"/>
      <w:color w:val="2E74B5" w:themeColor="accent1" w:themeShade="BF"/>
      <w:sz w:val="32"/>
      <w:szCs w:val="32"/>
    </w:rPr>
  </w:style>
  <w:style w:type="character" w:customStyle="1" w:styleId="TitleChar">
    <w:name w:val="Title Char"/>
    <w:basedOn w:val="DefaultParagraphFont"/>
    <w:link w:val="Title"/>
    <w:uiPriority w:val="10"/>
    <w:rsid w:val="00BE046D"/>
    <w:rPr>
      <w:rFonts w:asciiTheme="majorHAnsi" w:eastAsiaTheme="majorEastAsia" w:hAnsiTheme="majorHAnsi" w:cstheme="majorBidi"/>
      <w:spacing w:val="-10"/>
      <w:kern w:val="28"/>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eaRc6LjDqOsYSJL3jBtVfH+Mng==">CgMxLjAaHwoBMBIaChgICVIUChJ0YWJsZS5nNXhseW8zdGVhaHQaHwoBMRIaChgICVIUChJ0YWJsZS52am9wcmI4Z20zODcaHwoBMhIaChgICVIUChJ0YWJsZS4zemp6M242bHh5d3MaHgoBMxIZChcICVITChF0YWJsZS5wamh5cWpqdjEwaxofCgE0EhoKGAgJUhQKEnRhYmxlLnc4OGFoMjRkNmh5YxofCgE1EhoKGAgJUhQKEnRhYmxlLmIxYTd6eWdudTl5NhoeCgE2EhkKFwgJUhMKEXRhYmxlLnExbDE0dDJ4N29mGh8KATcSGgoYCAlSFAoSdGFibGUuYThycTIzZWJweWQ2Gh8KATgSGgoYCAlSFAoSdGFibGUuNmp1N2x0bWF0Y3NwGh8KATkSGgoYCAlSFAoSdGFibGUuZjR0OXpqaHJoZ251OAByITE4M1hLTHJndVJCdy1Fc1Ffb0dRai0zNVJ3SE5mMzNJa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11BB1-CF5C-45BE-874C-75AF509141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D06AF25-AC7D-4A7F-B0BB-A17B57287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9ABB1-DAE3-461C-AF20-45A97F5137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417</Words>
  <Characters>2381</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Sorasahi Heikki (YM)</dc:creator>
  <cp:lastModifiedBy>Elina Fast</cp:lastModifiedBy>
  <cp:revision>2</cp:revision>
  <dcterms:created xsi:type="dcterms:W3CDTF">2024-08-23T10:31:00Z</dcterms:created>
  <dcterms:modified xsi:type="dcterms:W3CDTF">2024-08-23T10:31:00Z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